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03317D" w:rsidTr="00D373B7">
        <w:trPr>
          <w:jc w:val="center"/>
        </w:trPr>
        <w:tc>
          <w:tcPr>
            <w:tcW w:w="9361" w:type="dxa"/>
            <w:gridSpan w:val="2"/>
            <w:hideMark/>
          </w:tcPr>
          <w:p w:rsidR="0003317D" w:rsidRDefault="0003317D" w:rsidP="0003317D">
            <w:pPr>
              <w:pStyle w:val="a8"/>
              <w:ind w:firstLine="709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Тульская область</w:t>
            </w:r>
          </w:p>
        </w:tc>
      </w:tr>
      <w:tr w:rsidR="0003317D" w:rsidTr="00D373B7">
        <w:trPr>
          <w:jc w:val="center"/>
        </w:trPr>
        <w:tc>
          <w:tcPr>
            <w:tcW w:w="9361" w:type="dxa"/>
            <w:gridSpan w:val="2"/>
            <w:hideMark/>
          </w:tcPr>
          <w:p w:rsidR="0003317D" w:rsidRDefault="0003317D" w:rsidP="0003317D">
            <w:pPr>
              <w:pStyle w:val="a8"/>
              <w:ind w:firstLine="709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Муниципальное образование Юго-Восточное Суворовского района</w:t>
            </w:r>
          </w:p>
        </w:tc>
      </w:tr>
      <w:tr w:rsidR="0003317D" w:rsidTr="00D373B7">
        <w:trPr>
          <w:jc w:val="center"/>
        </w:trPr>
        <w:tc>
          <w:tcPr>
            <w:tcW w:w="9361" w:type="dxa"/>
            <w:gridSpan w:val="2"/>
          </w:tcPr>
          <w:p w:rsidR="0003317D" w:rsidRDefault="0003317D" w:rsidP="0003317D">
            <w:pPr>
              <w:pStyle w:val="a8"/>
              <w:ind w:firstLine="709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Администрация</w:t>
            </w:r>
          </w:p>
          <w:p w:rsidR="0003317D" w:rsidRDefault="0003317D" w:rsidP="0003317D">
            <w:pPr>
              <w:pStyle w:val="a8"/>
              <w:ind w:firstLine="709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  <w:p w:rsidR="0003317D" w:rsidRDefault="0003317D" w:rsidP="0003317D">
            <w:pPr>
              <w:pStyle w:val="a8"/>
              <w:ind w:firstLine="709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</w:tc>
      </w:tr>
      <w:tr w:rsidR="0003317D" w:rsidTr="00D373B7">
        <w:trPr>
          <w:jc w:val="center"/>
        </w:trPr>
        <w:tc>
          <w:tcPr>
            <w:tcW w:w="9361" w:type="dxa"/>
            <w:gridSpan w:val="2"/>
            <w:hideMark/>
          </w:tcPr>
          <w:p w:rsidR="0003317D" w:rsidRDefault="0003317D" w:rsidP="0003317D">
            <w:pPr>
              <w:pStyle w:val="a8"/>
              <w:ind w:firstLine="709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Постановление</w:t>
            </w:r>
          </w:p>
        </w:tc>
      </w:tr>
      <w:tr w:rsidR="0003317D" w:rsidTr="00D373B7">
        <w:trPr>
          <w:trHeight w:val="333"/>
          <w:jc w:val="center"/>
        </w:trPr>
        <w:tc>
          <w:tcPr>
            <w:tcW w:w="9361" w:type="dxa"/>
            <w:gridSpan w:val="2"/>
          </w:tcPr>
          <w:p w:rsidR="0003317D" w:rsidRDefault="0003317D" w:rsidP="0003317D">
            <w:pPr>
              <w:pStyle w:val="a8"/>
              <w:ind w:firstLine="709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</w:tc>
      </w:tr>
      <w:tr w:rsidR="0003317D" w:rsidTr="00D373B7">
        <w:trPr>
          <w:jc w:val="center"/>
        </w:trPr>
        <w:tc>
          <w:tcPr>
            <w:tcW w:w="4662" w:type="dxa"/>
            <w:hideMark/>
          </w:tcPr>
          <w:p w:rsidR="0003317D" w:rsidRDefault="0003317D" w:rsidP="0003317D">
            <w:pPr>
              <w:pStyle w:val="a8"/>
              <w:ind w:firstLine="709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от 28 декабря 2017 г.</w:t>
            </w:r>
          </w:p>
        </w:tc>
        <w:tc>
          <w:tcPr>
            <w:tcW w:w="4699" w:type="dxa"/>
            <w:hideMark/>
          </w:tcPr>
          <w:p w:rsidR="0003317D" w:rsidRDefault="0003317D" w:rsidP="00701A30">
            <w:pPr>
              <w:pStyle w:val="a8"/>
              <w:ind w:firstLine="709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№ 1</w:t>
            </w:r>
            <w:r w:rsidR="00701A30">
              <w:rPr>
                <w:rFonts w:ascii="Arial" w:hAnsi="Arial" w:cs="Arial"/>
                <w:noProof/>
                <w:szCs w:val="24"/>
                <w:lang w:eastAsia="en-US"/>
              </w:rPr>
              <w:t>60</w:t>
            </w:r>
          </w:p>
        </w:tc>
      </w:tr>
    </w:tbl>
    <w:p w:rsidR="00FE4C52" w:rsidRPr="0003317D" w:rsidRDefault="00FE4C52" w:rsidP="0003317D">
      <w:pPr>
        <w:pStyle w:val="ConsPlusTitle"/>
        <w:widowControl/>
        <w:ind w:firstLine="709"/>
        <w:jc w:val="right"/>
        <w:rPr>
          <w:rFonts w:ascii="Arial" w:hAnsi="Arial" w:cs="Arial"/>
        </w:rPr>
      </w:pPr>
    </w:p>
    <w:p w:rsidR="00F83C24" w:rsidRPr="0003317D" w:rsidRDefault="00F83C24" w:rsidP="0003317D">
      <w:pPr>
        <w:pStyle w:val="ConsPlusTitle"/>
        <w:widowControl/>
        <w:ind w:firstLine="709"/>
        <w:jc w:val="right"/>
        <w:rPr>
          <w:rFonts w:ascii="Arial" w:hAnsi="Arial" w:cs="Arial"/>
        </w:rPr>
      </w:pPr>
    </w:p>
    <w:p w:rsidR="00FE4C52" w:rsidRPr="00AA4234" w:rsidRDefault="00FE4C52" w:rsidP="00FE4C52">
      <w:pPr>
        <w:pStyle w:val="ConsPlusTitle"/>
        <w:widowControl/>
        <w:ind w:firstLine="709"/>
        <w:jc w:val="center"/>
        <w:rPr>
          <w:rFonts w:ascii="Arial" w:hAnsi="Arial" w:cs="Arial"/>
          <w:color w:val="222222"/>
          <w:sz w:val="32"/>
          <w:szCs w:val="32"/>
        </w:rPr>
      </w:pPr>
      <w:r w:rsidRPr="00AA4234">
        <w:rPr>
          <w:rFonts w:ascii="Arial" w:hAnsi="Arial" w:cs="Arial"/>
          <w:sz w:val="32"/>
          <w:szCs w:val="32"/>
        </w:rPr>
        <w:t>О внесении изменений в постановление администрации муниципального образования Юго-Восточное Суворовского района от 02.08.2017 № 90 «О комиссии по соблюдению требований к служебному поведению муниципальных служащих администрации муниципального образования Юго-Восточное Суворовского района и урегулированию</w:t>
      </w:r>
      <w:bookmarkStart w:id="0" w:name="_GoBack"/>
      <w:bookmarkEnd w:id="0"/>
      <w:r w:rsidRPr="00AA4234">
        <w:rPr>
          <w:rFonts w:ascii="Arial" w:hAnsi="Arial" w:cs="Arial"/>
          <w:sz w:val="32"/>
          <w:szCs w:val="32"/>
        </w:rPr>
        <w:t xml:space="preserve"> конфликта интересов»</w:t>
      </w:r>
    </w:p>
    <w:p w:rsidR="00FE4C52" w:rsidRPr="0003317D" w:rsidRDefault="00FE4C52" w:rsidP="00FE4C52">
      <w:pPr>
        <w:pStyle w:val="ConsPlusTitle"/>
        <w:widowControl/>
        <w:ind w:firstLine="709"/>
        <w:rPr>
          <w:rFonts w:ascii="Arial" w:hAnsi="Arial" w:cs="Arial"/>
          <w:b w:val="0"/>
        </w:rPr>
      </w:pPr>
    </w:p>
    <w:p w:rsidR="00627C37" w:rsidRPr="0003317D" w:rsidRDefault="00FE4C52" w:rsidP="00FE4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 Юго-Восточное Суворовского района ПОСТАНОВЛЯЕТ:</w:t>
      </w:r>
    </w:p>
    <w:p w:rsidR="00781C26" w:rsidRPr="0003317D" w:rsidRDefault="00FE4C52" w:rsidP="00136A21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317D">
        <w:rPr>
          <w:rFonts w:ascii="Arial" w:hAnsi="Arial" w:cs="Arial"/>
          <w:b w:val="0"/>
        </w:rPr>
        <w:t xml:space="preserve">1. </w:t>
      </w:r>
      <w:r w:rsidR="00136A21" w:rsidRPr="0003317D">
        <w:rPr>
          <w:rFonts w:ascii="Arial" w:hAnsi="Arial" w:cs="Arial"/>
          <w:b w:val="0"/>
        </w:rPr>
        <w:t xml:space="preserve">Внести в постановление администрации муниципального образования Юго-Восточное Суворовского района от 02.08.2017 № 90 «О комиссии по соблюдению требований к служебному поведению муниципальных служащих администрации муниципального образования Юго-Восточное Суворовского района и урегулированию конфликта интересов» </w:t>
      </w:r>
      <w:r w:rsidR="00781C26" w:rsidRPr="0003317D">
        <w:rPr>
          <w:rFonts w:ascii="Arial" w:hAnsi="Arial" w:cs="Arial"/>
          <w:b w:val="0"/>
        </w:rPr>
        <w:t>следующие изменения:</w:t>
      </w:r>
    </w:p>
    <w:p w:rsidR="00136A21" w:rsidRPr="0003317D" w:rsidRDefault="00781C26" w:rsidP="00136A21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317D">
        <w:rPr>
          <w:rFonts w:ascii="Arial" w:hAnsi="Arial" w:cs="Arial"/>
          <w:b w:val="0"/>
        </w:rPr>
        <w:t>приложение 1 к постановлению изложить в новой редакции (приложение).</w:t>
      </w:r>
    </w:p>
    <w:p w:rsidR="0001169C" w:rsidRPr="0003317D" w:rsidRDefault="0001169C" w:rsidP="00136A21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222222"/>
        </w:rPr>
      </w:pPr>
      <w:r w:rsidRPr="0003317D">
        <w:rPr>
          <w:rFonts w:ascii="Arial" w:hAnsi="Arial" w:cs="Arial"/>
          <w:b w:val="0"/>
          <w:color w:val="222222"/>
        </w:rPr>
        <w:t>2. Постановление вступает в силу со дня опубликования.</w:t>
      </w:r>
    </w:p>
    <w:p w:rsidR="0001169C" w:rsidRPr="0003317D" w:rsidRDefault="0001169C" w:rsidP="00136A21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222222"/>
        </w:rPr>
      </w:pPr>
    </w:p>
    <w:p w:rsidR="00781C26" w:rsidRPr="0003317D" w:rsidRDefault="00781C26" w:rsidP="00136A21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2222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1"/>
      </w:tblGrid>
      <w:tr w:rsidR="0001169C" w:rsidRPr="0003317D" w:rsidTr="00AA4234">
        <w:tc>
          <w:tcPr>
            <w:tcW w:w="6629" w:type="dxa"/>
          </w:tcPr>
          <w:p w:rsidR="00F83C24" w:rsidRPr="0003317D" w:rsidRDefault="0001169C" w:rsidP="0003317D">
            <w:pPr>
              <w:pStyle w:val="ConsPlusTitle"/>
              <w:widowControl/>
              <w:ind w:firstLine="709"/>
              <w:rPr>
                <w:rFonts w:ascii="Arial" w:hAnsi="Arial" w:cs="Arial"/>
                <w:b w:val="0"/>
                <w:color w:val="222222"/>
              </w:rPr>
            </w:pPr>
            <w:r w:rsidRPr="0003317D">
              <w:rPr>
                <w:rFonts w:ascii="Arial" w:hAnsi="Arial" w:cs="Arial"/>
                <w:b w:val="0"/>
                <w:color w:val="222222"/>
              </w:rPr>
              <w:t>Глава администрации</w:t>
            </w:r>
            <w:r w:rsidR="0003317D">
              <w:rPr>
                <w:rFonts w:ascii="Arial" w:hAnsi="Arial" w:cs="Arial"/>
                <w:b w:val="0"/>
                <w:color w:val="222222"/>
              </w:rPr>
              <w:t xml:space="preserve"> </w:t>
            </w:r>
            <w:r w:rsidRPr="0003317D">
              <w:rPr>
                <w:rFonts w:ascii="Arial" w:hAnsi="Arial" w:cs="Arial"/>
                <w:b w:val="0"/>
                <w:color w:val="222222"/>
              </w:rPr>
              <w:t>муниципального образования</w:t>
            </w:r>
            <w:r w:rsidR="0003317D">
              <w:rPr>
                <w:rFonts w:ascii="Arial" w:hAnsi="Arial" w:cs="Arial"/>
                <w:b w:val="0"/>
                <w:color w:val="222222"/>
              </w:rPr>
              <w:t xml:space="preserve"> </w:t>
            </w:r>
            <w:r w:rsidRPr="0003317D">
              <w:rPr>
                <w:rFonts w:ascii="Arial" w:hAnsi="Arial" w:cs="Arial"/>
                <w:b w:val="0"/>
                <w:color w:val="222222"/>
              </w:rPr>
              <w:t>Юго-Восточное</w:t>
            </w:r>
            <w:r w:rsidR="00F83C24" w:rsidRPr="0003317D">
              <w:rPr>
                <w:rFonts w:ascii="Arial" w:hAnsi="Arial" w:cs="Arial"/>
                <w:b w:val="0"/>
                <w:color w:val="222222"/>
              </w:rPr>
              <w:t xml:space="preserve"> Суворовского</w:t>
            </w:r>
            <w:r w:rsidR="0003317D">
              <w:rPr>
                <w:rFonts w:ascii="Arial" w:hAnsi="Arial" w:cs="Arial"/>
                <w:b w:val="0"/>
                <w:color w:val="222222"/>
              </w:rPr>
              <w:t xml:space="preserve"> </w:t>
            </w:r>
            <w:r w:rsidR="00F83C24" w:rsidRPr="0003317D">
              <w:rPr>
                <w:rFonts w:ascii="Arial" w:hAnsi="Arial" w:cs="Arial"/>
                <w:b w:val="0"/>
                <w:color w:val="222222"/>
              </w:rPr>
              <w:t>района</w:t>
            </w:r>
          </w:p>
        </w:tc>
        <w:tc>
          <w:tcPr>
            <w:tcW w:w="2941" w:type="dxa"/>
          </w:tcPr>
          <w:p w:rsidR="0003317D" w:rsidRPr="0003317D" w:rsidRDefault="0003317D" w:rsidP="0003317D">
            <w:pPr>
              <w:pStyle w:val="ConsPlusTitle"/>
              <w:widowControl/>
              <w:tabs>
                <w:tab w:val="center" w:pos="2285"/>
                <w:tab w:val="right" w:pos="4570"/>
              </w:tabs>
              <w:ind w:firstLine="709"/>
              <w:jc w:val="right"/>
              <w:rPr>
                <w:rFonts w:ascii="Arial" w:hAnsi="Arial" w:cs="Arial"/>
                <w:b w:val="0"/>
                <w:color w:val="222222"/>
              </w:rPr>
            </w:pPr>
          </w:p>
          <w:p w:rsidR="0001169C" w:rsidRPr="0003317D" w:rsidRDefault="0001169C" w:rsidP="0003317D">
            <w:pPr>
              <w:pStyle w:val="ConsPlusTitle"/>
              <w:widowControl/>
              <w:tabs>
                <w:tab w:val="center" w:pos="2285"/>
                <w:tab w:val="right" w:pos="4570"/>
              </w:tabs>
              <w:ind w:firstLine="709"/>
              <w:jc w:val="right"/>
              <w:rPr>
                <w:rFonts w:ascii="Arial" w:hAnsi="Arial" w:cs="Arial"/>
                <w:b w:val="0"/>
                <w:color w:val="222222"/>
              </w:rPr>
            </w:pPr>
            <w:proofErr w:type="spellStart"/>
            <w:r w:rsidRPr="0003317D">
              <w:rPr>
                <w:rFonts w:ascii="Arial" w:hAnsi="Arial" w:cs="Arial"/>
                <w:b w:val="0"/>
                <w:color w:val="222222"/>
              </w:rPr>
              <w:t>Е.Г.Шомполова</w:t>
            </w:r>
            <w:proofErr w:type="spellEnd"/>
          </w:p>
        </w:tc>
      </w:tr>
    </w:tbl>
    <w:p w:rsidR="00781C26" w:rsidRPr="0003317D" w:rsidRDefault="00781C26" w:rsidP="00136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br w:type="page"/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Юго-Восточное  Суворовского района</w:t>
      </w:r>
    </w:p>
    <w:p w:rsidR="00781C26" w:rsidRPr="0003317D" w:rsidRDefault="00F83C24" w:rsidP="00781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от 28.12.2017 </w:t>
      </w:r>
      <w:r w:rsidR="00781C26" w:rsidRPr="0003317D">
        <w:rPr>
          <w:rFonts w:ascii="Arial" w:hAnsi="Arial" w:cs="Arial"/>
          <w:sz w:val="24"/>
          <w:szCs w:val="24"/>
        </w:rPr>
        <w:t xml:space="preserve">г. № </w:t>
      </w:r>
      <w:r w:rsidRPr="0003317D">
        <w:rPr>
          <w:rFonts w:ascii="Arial" w:hAnsi="Arial" w:cs="Arial"/>
          <w:sz w:val="24"/>
          <w:szCs w:val="24"/>
        </w:rPr>
        <w:t>160</w:t>
      </w:r>
    </w:p>
    <w:p w:rsidR="00781C26" w:rsidRPr="0003317D" w:rsidRDefault="00781C26" w:rsidP="0003317D">
      <w:pPr>
        <w:pStyle w:val="ConsPlusTitle"/>
        <w:widowControl/>
        <w:ind w:firstLine="709"/>
        <w:jc w:val="right"/>
        <w:rPr>
          <w:rFonts w:ascii="Arial" w:hAnsi="Arial" w:cs="Arial"/>
        </w:rPr>
      </w:pPr>
    </w:p>
    <w:p w:rsidR="00781C26" w:rsidRPr="0003317D" w:rsidRDefault="00781C26" w:rsidP="00781C26">
      <w:pPr>
        <w:pStyle w:val="ConsPlusTitle"/>
        <w:widowControl/>
        <w:tabs>
          <w:tab w:val="center" w:pos="4677"/>
          <w:tab w:val="left" w:pos="6113"/>
        </w:tabs>
        <w:ind w:firstLine="709"/>
        <w:jc w:val="center"/>
        <w:rPr>
          <w:rFonts w:ascii="Arial" w:hAnsi="Arial" w:cs="Arial"/>
          <w:sz w:val="26"/>
          <w:szCs w:val="26"/>
        </w:rPr>
      </w:pPr>
      <w:r w:rsidRPr="0003317D">
        <w:rPr>
          <w:rFonts w:ascii="Arial" w:hAnsi="Arial" w:cs="Arial"/>
          <w:sz w:val="26"/>
          <w:szCs w:val="26"/>
        </w:rPr>
        <w:t>Положение о комиссии по соблюдению требований к служебному поведению муниципальных служащих администрации муниципального образования Юго-Восточное Суворовского района и урегулированию конфликта интересов</w:t>
      </w:r>
    </w:p>
    <w:p w:rsidR="00781C26" w:rsidRPr="0003317D" w:rsidRDefault="00781C26" w:rsidP="0003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Юго-Восточное Суворовского района и урегулированию конфликта интересов (далее - комиссия), образуемых в соответствии с Федеральным законом от 25.12.2008 № 273-ФЗ «О противодействии коррупции».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органов местного самоуправления.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3. Основной задачей комиссии является содействие администрации муниципального образования Юго-Восточное Суворовского района район (далее - администрация):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317D">
        <w:rPr>
          <w:rFonts w:ascii="Arial" w:hAnsi="Arial" w:cs="Arial"/>
          <w:sz w:val="24"/>
          <w:szCs w:val="24"/>
        </w:rPr>
        <w:t>а) в обеспечении соблюдения муниципальными служащими администрации муниципального образования Юго-Восточное Суворовского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б) в осуществлении в администрации мер по предупреждению коррупции.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в администрации.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5. Порядок формирования и деятельности комиссии, а также ее состав определяются главой администрации муниципального образования Юго-Восточное Суворовского района (далее - глава администрации) в соответствии с настоящим Полож</w:t>
      </w:r>
      <w:r w:rsidR="0003317D">
        <w:rPr>
          <w:rFonts w:ascii="Arial" w:hAnsi="Arial" w:cs="Arial"/>
          <w:sz w:val="24"/>
          <w:szCs w:val="24"/>
        </w:rPr>
        <w:t>ением.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6. Комиссия образуется распоряжением администрации муниципального образования. Указанным актом утверждаются состав комиссии и порядок ее работы.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7.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</w:t>
      </w:r>
      <w:r w:rsidR="0003317D">
        <w:rPr>
          <w:rFonts w:ascii="Arial" w:hAnsi="Arial" w:cs="Arial"/>
          <w:sz w:val="24"/>
          <w:szCs w:val="24"/>
        </w:rPr>
        <w:t>еститель председателя комиссии.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7. В состав комиссии входят: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а) заместители главы администрации, руководители структурных подразделений, ответственные за работу по профилактике коррупционных и иных </w:t>
      </w:r>
      <w:r w:rsidRPr="0003317D">
        <w:rPr>
          <w:rFonts w:ascii="Arial" w:hAnsi="Arial" w:cs="Arial"/>
          <w:sz w:val="24"/>
          <w:szCs w:val="24"/>
        </w:rPr>
        <w:lastRenderedPageBreak/>
        <w:t>правонарушений, руководители других подразделений администрации, определяемые главой администрации;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8. Глава администрации может принять решение о включении в состав комиссии: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а) представителя Общественного Консультативного Совета;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б) представителя Совета ветеранов войны, труда, Вооруженных Сил и правоохранительных органов;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в) представителя профсоюзной организации администрации.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03317D">
        <w:rPr>
          <w:rFonts w:ascii="Arial" w:hAnsi="Arial" w:cs="Arial"/>
          <w:sz w:val="24"/>
          <w:szCs w:val="24"/>
        </w:rPr>
        <w:t>Лица, указанные в подпункте «б» пункта 7 и в пункте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Консультативным Советом, с Советом ветеранов войны, труда, Вооруженных Сил и правоохранительных органов,  с профсоюзной организацией администрации,  на основании запроса главы администрации муниципального образования.</w:t>
      </w:r>
      <w:proofErr w:type="gramEnd"/>
      <w:r w:rsidRPr="0003317D">
        <w:rPr>
          <w:rFonts w:ascii="Arial" w:hAnsi="Arial" w:cs="Arial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10. Число членов комиссии, не замещающих должности муниципальной службы, должно составлять не менее одной четверти (1/4) от общего числа членов комиссии.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12. В заседаниях комиссии с правом совещательного голоса участвуют: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в отношении, которого комиссией рассматривается этот вопрос;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б) другие муниципальные служащие;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в) специалисты, которые могут дать пояснения по вопросам муниципальной службы и вопросам, рассматриваемым комиссией; 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г) должностные лица других органов местного самоуправления муниципального образования Юго-Восточное Суворовского района; 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д) представители заинтересованных организаций; 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317D">
        <w:rPr>
          <w:rFonts w:ascii="Arial" w:hAnsi="Arial" w:cs="Arial"/>
          <w:sz w:val="24"/>
          <w:szCs w:val="24"/>
        </w:rPr>
        <w:t>е)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(3)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13. Заседание комиссии считается правомочным, если на нем присутствует не менее двух третей (2/3)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lastRenderedPageBreak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15. Основаниями для проведения заседания комиссии являются: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а) представление главой администрации  в соответствии с  Положением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материалов проверки, свидетельствующих: 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- о представлении муниципальным служащим недостоверных или неполных сведений;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03317D">
        <w:rPr>
          <w:rFonts w:ascii="Arial" w:hAnsi="Arial" w:cs="Arial"/>
          <w:sz w:val="24"/>
          <w:szCs w:val="24"/>
        </w:rPr>
        <w:t>поступившее</w:t>
      </w:r>
      <w:proofErr w:type="gramEnd"/>
      <w:r w:rsidRPr="0003317D">
        <w:rPr>
          <w:rFonts w:ascii="Arial" w:hAnsi="Arial" w:cs="Arial"/>
          <w:sz w:val="24"/>
          <w:szCs w:val="24"/>
        </w:rPr>
        <w:t xml:space="preserve"> в администрацию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317D">
        <w:rPr>
          <w:rFonts w:ascii="Arial" w:hAnsi="Arial" w:cs="Arial"/>
          <w:sz w:val="24"/>
          <w:szCs w:val="24"/>
        </w:rPr>
        <w:t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781C26" w:rsidRPr="0003317D" w:rsidRDefault="0003317D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1C26" w:rsidRPr="0003317D"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</w:t>
      </w:r>
      <w:r>
        <w:rPr>
          <w:rFonts w:ascii="Arial" w:hAnsi="Arial" w:cs="Arial"/>
          <w:sz w:val="24"/>
          <w:szCs w:val="24"/>
        </w:rPr>
        <w:t xml:space="preserve">(супруга) и несовершеннолетних </w:t>
      </w:r>
      <w:r w:rsidR="00781C26" w:rsidRPr="0003317D">
        <w:rPr>
          <w:rFonts w:ascii="Arial" w:hAnsi="Arial" w:cs="Arial"/>
          <w:sz w:val="24"/>
          <w:szCs w:val="24"/>
        </w:rPr>
        <w:t>детей;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3317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- заявление муниципального служащего о невозможности выполнить требования </w:t>
      </w:r>
      <w:hyperlink r:id="rId5" w:history="1">
        <w:r w:rsidRPr="0003317D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03317D">
        <w:rPr>
          <w:rFonts w:ascii="Arial" w:hAnsi="Arial" w:cs="Arial"/>
          <w:sz w:val="24"/>
          <w:szCs w:val="24"/>
        </w:rPr>
        <w:t>»</w:t>
      </w:r>
      <w:r w:rsidRPr="0003317D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:rsidR="00781C26" w:rsidRPr="0003317D" w:rsidRDefault="0003317D" w:rsidP="00781C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- </w:t>
      </w:r>
      <w:r w:rsidR="00781C26" w:rsidRPr="0003317D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3369C" w:rsidRPr="0003317D" w:rsidRDefault="00C3369C" w:rsidP="00C33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</w:t>
      </w:r>
      <w:r w:rsidR="0003317D">
        <w:rPr>
          <w:rFonts w:ascii="Arial" w:hAnsi="Arial" w:cs="Arial"/>
          <w:sz w:val="24"/>
          <w:szCs w:val="24"/>
        </w:rPr>
        <w:t xml:space="preserve"> осуществления в администрации </w:t>
      </w:r>
      <w:r w:rsidRPr="0003317D">
        <w:rPr>
          <w:rFonts w:ascii="Arial" w:hAnsi="Arial" w:cs="Arial"/>
          <w:sz w:val="24"/>
          <w:szCs w:val="24"/>
        </w:rPr>
        <w:t>мер по предупреждению коррупции.</w:t>
      </w:r>
    </w:p>
    <w:p w:rsidR="00781C26" w:rsidRPr="0003317D" w:rsidRDefault="00C3369C" w:rsidP="00781C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03317D">
        <w:rPr>
          <w:rFonts w:ascii="Arial" w:hAnsi="Arial" w:cs="Arial"/>
          <w:spacing w:val="2"/>
        </w:rPr>
        <w:t>г</w:t>
      </w:r>
      <w:r w:rsidR="0003317D" w:rsidRPr="0003317D">
        <w:rPr>
          <w:rFonts w:ascii="Arial" w:hAnsi="Arial" w:cs="Arial"/>
          <w:spacing w:val="2"/>
        </w:rPr>
        <w:t xml:space="preserve">) </w:t>
      </w:r>
      <w:r w:rsidR="00781C26" w:rsidRPr="0003317D">
        <w:rPr>
          <w:rFonts w:ascii="Arial" w:hAnsi="Arial" w:cs="Arial"/>
          <w:spacing w:val="2"/>
        </w:rPr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="00781C26" w:rsidRPr="0003317D">
        <w:rPr>
          <w:rStyle w:val="apple-converted-space"/>
          <w:rFonts w:ascii="Arial" w:hAnsi="Arial" w:cs="Arial"/>
          <w:spacing w:val="2"/>
        </w:rPr>
        <w:t> </w:t>
      </w:r>
      <w:hyperlink r:id="rId6" w:history="1">
        <w:r w:rsidR="00781C26"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</w:r>
      </w:hyperlink>
      <w:r w:rsidR="00781C26" w:rsidRPr="0003317D">
        <w:rPr>
          <w:rFonts w:ascii="Arial" w:hAnsi="Arial" w:cs="Arial"/>
          <w:spacing w:val="2"/>
        </w:rPr>
        <w:t>»</w:t>
      </w:r>
      <w:r w:rsidR="0003317D">
        <w:rPr>
          <w:rStyle w:val="apple-converted-space"/>
          <w:rFonts w:ascii="Arial" w:hAnsi="Arial" w:cs="Arial"/>
          <w:spacing w:val="2"/>
        </w:rPr>
        <w:t xml:space="preserve"> </w:t>
      </w:r>
      <w:r w:rsidR="00781C26" w:rsidRPr="0003317D">
        <w:rPr>
          <w:rFonts w:ascii="Arial" w:hAnsi="Arial" w:cs="Arial"/>
          <w:spacing w:val="2"/>
        </w:rPr>
        <w:t>(далее -</w:t>
      </w:r>
      <w:r w:rsidR="0003317D">
        <w:rPr>
          <w:rStyle w:val="apple-converted-space"/>
          <w:rFonts w:ascii="Arial" w:hAnsi="Arial" w:cs="Arial"/>
          <w:spacing w:val="2"/>
        </w:rPr>
        <w:t xml:space="preserve"> </w:t>
      </w:r>
      <w:hyperlink r:id="rId7" w:history="1">
        <w:r w:rsidR="00781C26"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Федеральный закон «О контроле за соответствием расходов лиц, замещающих государственные должности, и иных лиц их доходам</w:t>
        </w:r>
      </w:hyperlink>
      <w:r w:rsidR="00781C26" w:rsidRPr="0003317D">
        <w:rPr>
          <w:rFonts w:ascii="Arial" w:hAnsi="Arial" w:cs="Arial"/>
          <w:spacing w:val="2"/>
        </w:rPr>
        <w:t>»);</w:t>
      </w:r>
      <w:proofErr w:type="gramEnd"/>
    </w:p>
    <w:p w:rsidR="00781C26" w:rsidRPr="0003317D" w:rsidRDefault="00C3369C" w:rsidP="00781C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3317D">
        <w:rPr>
          <w:rFonts w:ascii="Arial" w:hAnsi="Arial" w:cs="Arial"/>
          <w:spacing w:val="2"/>
        </w:rPr>
        <w:t>д</w:t>
      </w:r>
      <w:r w:rsidR="00781C26" w:rsidRPr="0003317D">
        <w:rPr>
          <w:rFonts w:ascii="Arial" w:hAnsi="Arial" w:cs="Arial"/>
          <w:spacing w:val="2"/>
        </w:rPr>
        <w:t>) поступившее в соответствии с</w:t>
      </w:r>
      <w:r w:rsidR="0003317D">
        <w:rPr>
          <w:rStyle w:val="apple-converted-space"/>
          <w:rFonts w:ascii="Arial" w:hAnsi="Arial" w:cs="Arial"/>
          <w:spacing w:val="2"/>
        </w:rPr>
        <w:t xml:space="preserve"> </w:t>
      </w:r>
      <w:hyperlink r:id="rId8" w:history="1">
        <w:r w:rsidR="00781C26"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частью 4 статьи 12 Федерального закона от 25 декабря 2008 года № 273-ФЗ «О противодействии коррупции</w:t>
        </w:r>
      </w:hyperlink>
      <w:r w:rsidR="00781C26" w:rsidRPr="0003317D">
        <w:rPr>
          <w:rFonts w:ascii="Arial" w:hAnsi="Arial" w:cs="Arial"/>
          <w:spacing w:val="2"/>
        </w:rPr>
        <w:t>»</w:t>
      </w:r>
      <w:r w:rsidR="00781C26" w:rsidRPr="0003317D">
        <w:rPr>
          <w:rStyle w:val="apple-converted-space"/>
          <w:rFonts w:ascii="Arial" w:hAnsi="Arial" w:cs="Arial"/>
          <w:spacing w:val="2"/>
        </w:rPr>
        <w:t> </w:t>
      </w:r>
      <w:r w:rsidR="00781C26" w:rsidRPr="0003317D">
        <w:rPr>
          <w:rFonts w:ascii="Arial" w:hAnsi="Arial" w:cs="Arial"/>
          <w:spacing w:val="2"/>
        </w:rPr>
        <w:t>и</w:t>
      </w:r>
      <w:r w:rsidR="00781C26" w:rsidRPr="0003317D">
        <w:rPr>
          <w:rStyle w:val="apple-converted-space"/>
          <w:rFonts w:ascii="Arial" w:hAnsi="Arial" w:cs="Arial"/>
          <w:spacing w:val="2"/>
        </w:rPr>
        <w:t> </w:t>
      </w:r>
      <w:hyperlink r:id="rId9" w:history="1">
        <w:r w:rsidR="00781C26"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 xml:space="preserve">статьей </w:t>
        </w:r>
        <w:r w:rsidR="00781C26"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lastRenderedPageBreak/>
          <w:t>64</w:t>
        </w:r>
        <w:r w:rsidR="00781C26" w:rsidRPr="0003317D">
          <w:rPr>
            <w:rStyle w:val="a5"/>
            <w:rFonts w:ascii="Arial" w:hAnsi="Arial" w:cs="Arial"/>
            <w:color w:val="auto"/>
            <w:spacing w:val="2"/>
            <w:u w:val="none"/>
            <w:vertAlign w:val="superscript"/>
          </w:rPr>
          <w:t>1</w:t>
        </w:r>
        <w:r w:rsidR="00781C26"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 xml:space="preserve"> Трудового кодекса Российской Федерации</w:t>
        </w:r>
      </w:hyperlink>
      <w:r w:rsidR="00781C26" w:rsidRPr="0003317D">
        <w:rPr>
          <w:rStyle w:val="apple-converted-space"/>
          <w:rFonts w:ascii="Arial" w:hAnsi="Arial" w:cs="Arial"/>
          <w:spacing w:val="2"/>
        </w:rPr>
        <w:t> </w:t>
      </w:r>
      <w:r w:rsidR="00781C26" w:rsidRPr="0003317D">
        <w:rPr>
          <w:rFonts w:ascii="Arial" w:hAnsi="Arial" w:cs="Arial"/>
          <w:spacing w:val="2"/>
        </w:rPr>
        <w:t>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="00781C26" w:rsidRPr="0003317D">
        <w:rPr>
          <w:rFonts w:ascii="Arial" w:hAnsi="Arial" w:cs="Arial"/>
          <w:spacing w:val="2"/>
        </w:rPr>
        <w:t xml:space="preserve"> </w:t>
      </w:r>
      <w:proofErr w:type="gramStart"/>
      <w:r w:rsidR="00781C26" w:rsidRPr="0003317D">
        <w:rPr>
          <w:rFonts w:ascii="Arial" w:hAnsi="Arial" w:cs="Arial"/>
          <w:spacing w:val="2"/>
        </w:rPr>
        <w:t>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="00781C26" w:rsidRPr="0003317D">
        <w:rPr>
          <w:rFonts w:ascii="Arial" w:hAnsi="Arial" w:cs="Arial"/>
          <w:spacing w:val="2"/>
        </w:rPr>
        <w:t xml:space="preserve"> договора в коммерческой или некоммерческой организации комиссией не рассматривался.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81C26" w:rsidRPr="0003317D" w:rsidRDefault="00781C26" w:rsidP="00781C26">
      <w:pPr>
        <w:pStyle w:val="ConsPlusNormal"/>
        <w:ind w:firstLine="709"/>
        <w:jc w:val="both"/>
        <w:rPr>
          <w:sz w:val="24"/>
          <w:szCs w:val="24"/>
        </w:rPr>
      </w:pPr>
      <w:r w:rsidRPr="0003317D">
        <w:rPr>
          <w:spacing w:val="2"/>
          <w:sz w:val="24"/>
          <w:szCs w:val="24"/>
        </w:rPr>
        <w:t xml:space="preserve">17. Обращение, указанное в </w:t>
      </w:r>
      <w:hyperlink r:id="rId10" w:history="1">
        <w:r w:rsidRPr="0003317D">
          <w:rPr>
            <w:rStyle w:val="a5"/>
            <w:color w:val="auto"/>
            <w:spacing w:val="2"/>
            <w:sz w:val="24"/>
            <w:szCs w:val="24"/>
            <w:u w:val="none"/>
          </w:rPr>
          <w:t>подпункте «б» пункта 15 настоящего Положения</w:t>
        </w:r>
      </w:hyperlink>
      <w:r w:rsidRPr="0003317D">
        <w:rPr>
          <w:spacing w:val="2"/>
          <w:sz w:val="24"/>
          <w:szCs w:val="24"/>
        </w:rPr>
        <w:t xml:space="preserve">, подается гражданином, замещавшим должность муниципальной  службы в администрации муниципального образования, </w:t>
      </w:r>
      <w:r w:rsidRPr="0003317D">
        <w:rPr>
          <w:sz w:val="24"/>
          <w:szCs w:val="24"/>
        </w:rPr>
        <w:t>лицу ответственному за кадровую работу и работу по профилактике коррупционных и иных правонарушений</w:t>
      </w:r>
      <w:r w:rsidRPr="0003317D">
        <w:rPr>
          <w:spacing w:val="2"/>
          <w:sz w:val="24"/>
          <w:szCs w:val="24"/>
        </w:rPr>
        <w:t xml:space="preserve">. </w:t>
      </w:r>
      <w:proofErr w:type="gramStart"/>
      <w:r w:rsidRPr="0003317D">
        <w:rPr>
          <w:spacing w:val="2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03317D">
        <w:rPr>
          <w:spacing w:val="2"/>
          <w:sz w:val="24"/>
          <w:szCs w:val="24"/>
        </w:rPr>
        <w:t xml:space="preserve"> </w:t>
      </w:r>
      <w:proofErr w:type="gramStart"/>
      <w:r w:rsidRPr="0003317D">
        <w:rPr>
          <w:spacing w:val="2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03317D">
        <w:rPr>
          <w:spacing w:val="2"/>
          <w:sz w:val="24"/>
          <w:szCs w:val="24"/>
        </w:rPr>
        <w:t xml:space="preserve"> </w:t>
      </w:r>
      <w:r w:rsidRPr="0003317D">
        <w:rPr>
          <w:sz w:val="24"/>
          <w:szCs w:val="24"/>
        </w:rPr>
        <w:t xml:space="preserve">По результатам рассмотрения вышеуказанного обращения подготавливается мотивированное заключение по существу обращения с учетом требований </w:t>
      </w:r>
      <w:hyperlink r:id="rId11" w:history="1">
        <w:r w:rsidRPr="0003317D">
          <w:rPr>
            <w:sz w:val="24"/>
            <w:szCs w:val="24"/>
          </w:rPr>
          <w:t>статьи 12</w:t>
        </w:r>
      </w:hyperlink>
      <w:r w:rsidRPr="0003317D">
        <w:rPr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781C26" w:rsidRPr="0003317D" w:rsidRDefault="00781C26" w:rsidP="00781C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3317D">
        <w:rPr>
          <w:rFonts w:ascii="Arial" w:hAnsi="Arial" w:cs="Arial"/>
          <w:spacing w:val="2"/>
        </w:rPr>
        <w:t xml:space="preserve">18. Обращение, указанное в </w:t>
      </w:r>
      <w:hyperlink r:id="rId12" w:history="1">
        <w:r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подпункте «б» пункта 15 настоящего Положения</w:t>
        </w:r>
      </w:hyperlink>
      <w:r w:rsidRPr="0003317D">
        <w:rPr>
          <w:rFonts w:ascii="Arial" w:hAnsi="Arial" w:cs="Arial"/>
          <w:spacing w:val="2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81C26" w:rsidRPr="0003317D" w:rsidRDefault="00781C26" w:rsidP="00781C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3317D">
        <w:rPr>
          <w:rFonts w:ascii="Arial" w:hAnsi="Arial" w:cs="Arial"/>
          <w:spacing w:val="2"/>
        </w:rPr>
        <w:t xml:space="preserve">19. </w:t>
      </w:r>
      <w:proofErr w:type="gramStart"/>
      <w:r w:rsidRPr="0003317D">
        <w:rPr>
          <w:rFonts w:ascii="Arial" w:hAnsi="Arial" w:cs="Arial"/>
          <w:spacing w:val="2"/>
        </w:rPr>
        <w:t>Уведомление, указанное в</w:t>
      </w:r>
      <w:r w:rsidR="0003317D">
        <w:rPr>
          <w:rStyle w:val="apple-converted-space"/>
          <w:rFonts w:ascii="Arial" w:hAnsi="Arial" w:cs="Arial"/>
          <w:spacing w:val="2"/>
        </w:rPr>
        <w:t xml:space="preserve"> </w:t>
      </w:r>
      <w:hyperlink r:id="rId13" w:history="1">
        <w:r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подпункте «</w:t>
        </w:r>
        <w:r w:rsidR="00113799"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д</w:t>
        </w:r>
        <w:r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» пункта 15 настоящего Положения</w:t>
        </w:r>
      </w:hyperlink>
      <w:r w:rsidRPr="0003317D">
        <w:rPr>
          <w:rFonts w:ascii="Arial" w:hAnsi="Arial" w:cs="Arial"/>
          <w:spacing w:val="2"/>
        </w:rPr>
        <w:t>, рассматривается</w:t>
      </w:r>
      <w:r w:rsidRPr="0003317D">
        <w:rPr>
          <w:rFonts w:ascii="Arial" w:eastAsiaTheme="minorHAnsi" w:hAnsi="Arial" w:cs="Arial"/>
          <w:lang w:eastAsia="en-US"/>
        </w:rPr>
        <w:t xml:space="preserve"> </w:t>
      </w:r>
      <w:r w:rsidRPr="0003317D">
        <w:rPr>
          <w:rFonts w:ascii="Arial" w:hAnsi="Arial" w:cs="Arial"/>
        </w:rPr>
        <w:t>лицом ответственным за кадровую работу и работу по профилактике коррупционных и иных правонарушений в администрации</w:t>
      </w:r>
      <w:r w:rsidRPr="0003317D">
        <w:rPr>
          <w:rFonts w:ascii="Arial" w:hAnsi="Arial" w:cs="Arial"/>
          <w:spacing w:val="2"/>
        </w:rPr>
        <w:t>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03317D">
        <w:rPr>
          <w:rStyle w:val="apple-converted-space"/>
          <w:rFonts w:ascii="Arial" w:hAnsi="Arial" w:cs="Arial"/>
          <w:spacing w:val="2"/>
        </w:rPr>
        <w:t> </w:t>
      </w:r>
      <w:hyperlink r:id="rId14" w:history="1">
        <w:r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статьи 12 Федерального закона от 25 декабря 2008 года № 273-ФЗ «О противодействии коррупции</w:t>
        </w:r>
      </w:hyperlink>
      <w:r w:rsidRPr="0003317D">
        <w:rPr>
          <w:rFonts w:ascii="Arial" w:hAnsi="Arial" w:cs="Arial"/>
          <w:spacing w:val="2"/>
        </w:rPr>
        <w:t>».</w:t>
      </w:r>
      <w:proofErr w:type="gramEnd"/>
    </w:p>
    <w:p w:rsidR="00465156" w:rsidRPr="0003317D" w:rsidRDefault="00465156" w:rsidP="0046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pacing w:val="2"/>
          <w:sz w:val="24"/>
          <w:szCs w:val="24"/>
        </w:rPr>
        <w:t>20.</w:t>
      </w:r>
      <w:bookmarkStart w:id="1" w:name="Par0"/>
      <w:bookmarkEnd w:id="1"/>
      <w:r w:rsidRPr="0003317D">
        <w:rPr>
          <w:rFonts w:ascii="Arial" w:hAnsi="Arial" w:cs="Arial"/>
          <w:sz w:val="24"/>
          <w:szCs w:val="24"/>
        </w:rPr>
        <w:t xml:space="preserve"> Уведомление, указанное в </w:t>
      </w:r>
      <w:hyperlink r:id="rId15" w:history="1">
        <w:r w:rsidRPr="0003317D">
          <w:rPr>
            <w:rFonts w:ascii="Arial" w:hAnsi="Arial" w:cs="Arial"/>
            <w:sz w:val="24"/>
            <w:szCs w:val="24"/>
          </w:rPr>
          <w:t>абзаце пятом подпункта "б" пункта 15</w:t>
        </w:r>
      </w:hyperlink>
      <w:r w:rsidRPr="0003317D">
        <w:rPr>
          <w:rFonts w:ascii="Arial" w:hAnsi="Arial" w:cs="Arial"/>
          <w:sz w:val="24"/>
          <w:szCs w:val="24"/>
        </w:rPr>
        <w:t xml:space="preserve"> настоящего Положения, рассматривается лицом ответственным за кадровую работу и работу по профилактике коррупционных и иных правонарушений в администрации, которое осуществляет подготовку мотивированного заключения по результатам рассмотрения уведомления.</w:t>
      </w:r>
    </w:p>
    <w:p w:rsidR="00465156" w:rsidRPr="0003317D" w:rsidRDefault="00113799" w:rsidP="0046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21.</w:t>
      </w:r>
      <w:r w:rsidR="00465156" w:rsidRPr="000331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5156" w:rsidRPr="0003317D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6" w:history="1">
        <w:r w:rsidR="00465156" w:rsidRPr="0003317D">
          <w:rPr>
            <w:rFonts w:ascii="Arial" w:hAnsi="Arial" w:cs="Arial"/>
            <w:sz w:val="24"/>
            <w:szCs w:val="24"/>
          </w:rPr>
          <w:t>абзаце втором подпункта "б" пункта 15</w:t>
        </w:r>
      </w:hyperlink>
      <w:r w:rsidR="00465156" w:rsidRPr="0003317D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</w:t>
      </w:r>
      <w:hyperlink r:id="rId17" w:history="1">
        <w:r w:rsidR="00465156" w:rsidRPr="0003317D">
          <w:rPr>
            <w:rFonts w:ascii="Arial" w:hAnsi="Arial" w:cs="Arial"/>
            <w:sz w:val="24"/>
            <w:szCs w:val="24"/>
          </w:rPr>
          <w:t xml:space="preserve">абзаце пятом подпункта </w:t>
        </w:r>
        <w:r w:rsidR="00465156" w:rsidRPr="0003317D">
          <w:rPr>
            <w:rFonts w:ascii="Arial" w:hAnsi="Arial" w:cs="Arial"/>
            <w:sz w:val="24"/>
            <w:szCs w:val="24"/>
          </w:rPr>
          <w:lastRenderedPageBreak/>
          <w:t>"б"</w:t>
        </w:r>
      </w:hyperlink>
      <w:r w:rsidR="00465156" w:rsidRPr="0003317D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="00465156" w:rsidRPr="0003317D">
          <w:rPr>
            <w:rFonts w:ascii="Arial" w:hAnsi="Arial" w:cs="Arial"/>
            <w:sz w:val="24"/>
            <w:szCs w:val="24"/>
          </w:rPr>
          <w:t>подпункте "д" пункта 15</w:t>
        </w:r>
      </w:hyperlink>
      <w:r w:rsidR="00465156" w:rsidRPr="0003317D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2A61EC" w:rsidRPr="0003317D">
        <w:rPr>
          <w:rFonts w:ascii="Arial" w:hAnsi="Arial" w:cs="Arial"/>
          <w:sz w:val="24"/>
          <w:szCs w:val="24"/>
        </w:rPr>
        <w:t xml:space="preserve">должностное лицо </w:t>
      </w:r>
      <w:r w:rsidR="00465156" w:rsidRPr="0003317D">
        <w:rPr>
          <w:rFonts w:ascii="Arial" w:hAnsi="Arial" w:cs="Arial"/>
          <w:sz w:val="24"/>
          <w:szCs w:val="24"/>
        </w:rPr>
        <w:t>ответственн</w:t>
      </w:r>
      <w:r w:rsidR="002A61EC" w:rsidRPr="0003317D">
        <w:rPr>
          <w:rFonts w:ascii="Arial" w:hAnsi="Arial" w:cs="Arial"/>
          <w:sz w:val="24"/>
          <w:szCs w:val="24"/>
        </w:rPr>
        <w:t>ое</w:t>
      </w:r>
      <w:r w:rsidR="00465156" w:rsidRPr="0003317D">
        <w:rPr>
          <w:rFonts w:ascii="Arial" w:hAnsi="Arial" w:cs="Arial"/>
          <w:sz w:val="24"/>
          <w:szCs w:val="24"/>
        </w:rPr>
        <w:t xml:space="preserve"> за кадровую работу и работу по профилактике коррупционных и иных правонарушений в администрации имеет право проводить собеседование с муниципальным служащим, представившим обращение или уведомление</w:t>
      </w:r>
      <w:proofErr w:type="gramEnd"/>
      <w:r w:rsidR="00465156" w:rsidRPr="0003317D">
        <w:rPr>
          <w:rFonts w:ascii="Arial" w:hAnsi="Arial" w:cs="Arial"/>
          <w:sz w:val="24"/>
          <w:szCs w:val="24"/>
        </w:rPr>
        <w:t>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65156" w:rsidRPr="0003317D" w:rsidRDefault="00113799" w:rsidP="0046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22.</w:t>
      </w:r>
      <w:r w:rsidR="00465156" w:rsidRPr="0003317D">
        <w:rPr>
          <w:rFonts w:ascii="Arial" w:hAnsi="Arial" w:cs="Arial"/>
          <w:sz w:val="24"/>
          <w:szCs w:val="24"/>
        </w:rPr>
        <w:t xml:space="preserve"> Мотивированные заключения, предусмотренные</w:t>
      </w:r>
      <w:r w:rsidRPr="0003317D">
        <w:rPr>
          <w:rFonts w:ascii="Arial" w:hAnsi="Arial" w:cs="Arial"/>
          <w:sz w:val="24"/>
          <w:szCs w:val="24"/>
        </w:rPr>
        <w:t xml:space="preserve"> 17</w:t>
      </w:r>
      <w:r w:rsidR="00465156" w:rsidRPr="0003317D">
        <w:rPr>
          <w:rFonts w:ascii="Arial" w:hAnsi="Arial" w:cs="Arial"/>
          <w:sz w:val="24"/>
          <w:szCs w:val="24"/>
        </w:rPr>
        <w:t xml:space="preserve">, </w:t>
      </w:r>
      <w:r w:rsidRPr="0003317D">
        <w:rPr>
          <w:rFonts w:ascii="Arial" w:hAnsi="Arial" w:cs="Arial"/>
          <w:sz w:val="24"/>
          <w:szCs w:val="24"/>
        </w:rPr>
        <w:t xml:space="preserve">19, </w:t>
      </w:r>
      <w:r w:rsidR="00465156" w:rsidRPr="0003317D">
        <w:rPr>
          <w:rFonts w:ascii="Arial" w:hAnsi="Arial" w:cs="Arial"/>
          <w:sz w:val="24"/>
          <w:szCs w:val="24"/>
        </w:rPr>
        <w:t xml:space="preserve">и </w:t>
      </w:r>
      <w:hyperlink w:anchor="Par0" w:history="1">
        <w:r w:rsidRPr="0003317D">
          <w:rPr>
            <w:rFonts w:ascii="Arial" w:hAnsi="Arial" w:cs="Arial"/>
            <w:sz w:val="24"/>
            <w:szCs w:val="24"/>
          </w:rPr>
          <w:t>20</w:t>
        </w:r>
      </w:hyperlink>
      <w:r w:rsidR="00465156" w:rsidRPr="0003317D">
        <w:rPr>
          <w:rFonts w:ascii="Arial" w:hAnsi="Arial" w:cs="Arial"/>
          <w:sz w:val="24"/>
          <w:szCs w:val="24"/>
        </w:rPr>
        <w:t xml:space="preserve"> настоящего Положения, должны содержать:</w:t>
      </w:r>
    </w:p>
    <w:p w:rsidR="00465156" w:rsidRPr="0003317D" w:rsidRDefault="00465156" w:rsidP="0046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19" w:history="1">
        <w:r w:rsidRPr="0003317D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03317D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03317D">
          <w:rPr>
            <w:rFonts w:ascii="Arial" w:hAnsi="Arial" w:cs="Arial"/>
            <w:sz w:val="24"/>
            <w:szCs w:val="24"/>
          </w:rPr>
          <w:t>пятом подпункта "б"</w:t>
        </w:r>
      </w:hyperlink>
      <w:r w:rsidRPr="0003317D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03317D">
          <w:rPr>
            <w:rFonts w:ascii="Arial" w:hAnsi="Arial" w:cs="Arial"/>
            <w:sz w:val="24"/>
            <w:szCs w:val="24"/>
          </w:rPr>
          <w:t>подпункте "д" пункта 1</w:t>
        </w:r>
        <w:r w:rsidR="002A61EC" w:rsidRPr="0003317D">
          <w:rPr>
            <w:rFonts w:ascii="Arial" w:hAnsi="Arial" w:cs="Arial"/>
            <w:sz w:val="24"/>
            <w:szCs w:val="24"/>
          </w:rPr>
          <w:t>5</w:t>
        </w:r>
      </w:hyperlink>
      <w:r w:rsidRPr="0003317D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465156" w:rsidRPr="0003317D" w:rsidRDefault="00465156" w:rsidP="0046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65156" w:rsidRPr="0003317D" w:rsidRDefault="00465156" w:rsidP="00670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2" w:history="1">
        <w:r w:rsidRPr="0003317D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03317D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03317D">
          <w:rPr>
            <w:rFonts w:ascii="Arial" w:hAnsi="Arial" w:cs="Arial"/>
            <w:sz w:val="24"/>
            <w:szCs w:val="24"/>
          </w:rPr>
          <w:t>пятом подпункта "б"</w:t>
        </w:r>
      </w:hyperlink>
      <w:r w:rsidRPr="0003317D">
        <w:rPr>
          <w:rFonts w:ascii="Arial" w:hAnsi="Arial" w:cs="Arial"/>
          <w:sz w:val="24"/>
          <w:szCs w:val="24"/>
        </w:rPr>
        <w:t xml:space="preserve"> и </w:t>
      </w:r>
      <w:hyperlink r:id="rId24" w:history="1">
        <w:r w:rsidRPr="0003317D">
          <w:rPr>
            <w:rFonts w:ascii="Arial" w:hAnsi="Arial" w:cs="Arial"/>
            <w:sz w:val="24"/>
            <w:szCs w:val="24"/>
          </w:rPr>
          <w:t>подпункте "д" пункта 1</w:t>
        </w:r>
        <w:r w:rsidR="002A61EC" w:rsidRPr="0003317D">
          <w:rPr>
            <w:rFonts w:ascii="Arial" w:hAnsi="Arial" w:cs="Arial"/>
            <w:sz w:val="24"/>
            <w:szCs w:val="24"/>
          </w:rPr>
          <w:t>5</w:t>
        </w:r>
      </w:hyperlink>
      <w:r w:rsidRPr="0003317D">
        <w:rPr>
          <w:rFonts w:ascii="Arial" w:hAnsi="Arial" w:cs="Arial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r:id="rId25" w:history="1">
        <w:r w:rsidRPr="0003317D">
          <w:rPr>
            <w:rFonts w:ascii="Arial" w:hAnsi="Arial" w:cs="Arial"/>
            <w:sz w:val="24"/>
            <w:szCs w:val="24"/>
          </w:rPr>
          <w:t>пунктами 24</w:t>
        </w:r>
      </w:hyperlink>
      <w:r w:rsidRPr="0003317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03317D">
          <w:rPr>
            <w:rFonts w:ascii="Arial" w:hAnsi="Arial" w:cs="Arial"/>
            <w:sz w:val="24"/>
            <w:szCs w:val="24"/>
          </w:rPr>
          <w:t>25.3</w:t>
        </w:r>
      </w:hyperlink>
      <w:r w:rsidRPr="0003317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03317D">
          <w:rPr>
            <w:rFonts w:ascii="Arial" w:hAnsi="Arial" w:cs="Arial"/>
            <w:sz w:val="24"/>
            <w:szCs w:val="24"/>
          </w:rPr>
          <w:t>26.1</w:t>
        </w:r>
      </w:hyperlink>
      <w:r w:rsidRPr="0003317D">
        <w:rPr>
          <w:rFonts w:ascii="Arial" w:hAnsi="Arial" w:cs="Arial"/>
          <w:sz w:val="24"/>
          <w:szCs w:val="24"/>
        </w:rPr>
        <w:t xml:space="preserve"> настоящего Положения или иного решения.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2</w:t>
      </w:r>
      <w:r w:rsidR="00A947B2" w:rsidRPr="0003317D">
        <w:rPr>
          <w:rFonts w:ascii="Arial" w:hAnsi="Arial" w:cs="Arial"/>
          <w:sz w:val="24"/>
          <w:szCs w:val="24"/>
        </w:rPr>
        <w:t>3.</w:t>
      </w:r>
      <w:r w:rsidRPr="0003317D">
        <w:rPr>
          <w:rFonts w:ascii="Arial" w:hAnsi="Arial" w:cs="Arial"/>
          <w:sz w:val="24"/>
          <w:szCs w:val="24"/>
        </w:rPr>
        <w:t xml:space="preserve"> Председатель комиссии при поступлении к нему в порядке, предусмотренном постановлением администрации муниципального образования Юго-Восточное Суворовского района, информации, содержащей основания для проведения заседания комиссии: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 w:rsidR="00B754E5" w:rsidRPr="0003317D">
        <w:rPr>
          <w:rFonts w:ascii="Arial" w:hAnsi="Arial" w:cs="Arial"/>
          <w:sz w:val="24"/>
          <w:szCs w:val="24"/>
        </w:rPr>
        <w:t>4</w:t>
      </w:r>
      <w:r w:rsidRPr="0003317D">
        <w:rPr>
          <w:rFonts w:ascii="Arial" w:hAnsi="Arial" w:cs="Arial"/>
          <w:sz w:val="24"/>
          <w:szCs w:val="24"/>
        </w:rPr>
        <w:t xml:space="preserve"> и 2</w:t>
      </w:r>
      <w:r w:rsidR="00B754E5" w:rsidRPr="0003317D">
        <w:rPr>
          <w:rFonts w:ascii="Arial" w:hAnsi="Arial" w:cs="Arial"/>
          <w:sz w:val="24"/>
          <w:szCs w:val="24"/>
        </w:rPr>
        <w:t>5</w:t>
      </w:r>
      <w:r w:rsidRPr="0003317D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317D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 в заседании комиссии, с информацией, поступившей в администрацию по профилактике коррупционных и иных правонарушений, и с результатами ее проверки;</w:t>
      </w:r>
      <w:proofErr w:type="gramEnd"/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81C26" w:rsidRPr="0003317D" w:rsidRDefault="00B754E5" w:rsidP="00781C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3317D">
        <w:rPr>
          <w:rFonts w:ascii="Arial" w:hAnsi="Arial" w:cs="Arial"/>
          <w:spacing w:val="2"/>
        </w:rPr>
        <w:t xml:space="preserve">24. </w:t>
      </w:r>
      <w:r w:rsidR="00781C26" w:rsidRPr="0003317D">
        <w:rPr>
          <w:rFonts w:ascii="Arial" w:hAnsi="Arial" w:cs="Arial"/>
          <w:spacing w:val="2"/>
        </w:rPr>
        <w:t xml:space="preserve">Заседание комиссии по рассмотрению заявления, указанного в </w:t>
      </w:r>
      <w:hyperlink r:id="rId28" w:history="1">
        <w:r w:rsidR="00781C26"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подпункте «б» пункта 15 настоящего Положения</w:t>
        </w:r>
      </w:hyperlink>
      <w:r w:rsidR="00781C26" w:rsidRPr="0003317D">
        <w:rPr>
          <w:rFonts w:ascii="Arial" w:hAnsi="Arial" w:cs="Arial"/>
          <w:spacing w:val="2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81C26" w:rsidRPr="0003317D" w:rsidRDefault="00781C26" w:rsidP="00781C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3317D">
        <w:rPr>
          <w:rFonts w:ascii="Arial" w:hAnsi="Arial" w:cs="Arial"/>
          <w:spacing w:val="2"/>
        </w:rPr>
        <w:lastRenderedPageBreak/>
        <w:t>2</w:t>
      </w:r>
      <w:r w:rsidR="00B754E5" w:rsidRPr="0003317D">
        <w:rPr>
          <w:rFonts w:ascii="Arial" w:hAnsi="Arial" w:cs="Arial"/>
          <w:spacing w:val="2"/>
        </w:rPr>
        <w:t>5</w:t>
      </w:r>
      <w:r w:rsidRPr="0003317D">
        <w:rPr>
          <w:rFonts w:ascii="Arial" w:hAnsi="Arial" w:cs="Arial"/>
          <w:spacing w:val="2"/>
        </w:rPr>
        <w:t>. Уведомление, указанное в</w:t>
      </w:r>
      <w:r w:rsidR="0003317D">
        <w:rPr>
          <w:rStyle w:val="apple-converted-space"/>
          <w:rFonts w:ascii="Arial" w:hAnsi="Arial" w:cs="Arial"/>
          <w:spacing w:val="2"/>
        </w:rPr>
        <w:t xml:space="preserve"> </w:t>
      </w:r>
      <w:hyperlink r:id="rId29" w:history="1">
        <w:r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подпункте «</w:t>
        </w:r>
        <w:r w:rsidR="002A61EC"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д</w:t>
        </w:r>
        <w:r w:rsidRPr="0003317D">
          <w:rPr>
            <w:rStyle w:val="a5"/>
            <w:rFonts w:ascii="Arial" w:hAnsi="Arial" w:cs="Arial"/>
            <w:color w:val="auto"/>
            <w:spacing w:val="2"/>
            <w:u w:val="none"/>
          </w:rPr>
          <w:t>» пункта 15 настоящего Положения</w:t>
        </w:r>
      </w:hyperlink>
      <w:r w:rsidRPr="0003317D">
        <w:rPr>
          <w:rFonts w:ascii="Arial" w:hAnsi="Arial" w:cs="Arial"/>
          <w:spacing w:val="2"/>
        </w:rPr>
        <w:t>, как правило, рассматривается на очередном (плановом) заседании комиссии.</w:t>
      </w:r>
    </w:p>
    <w:p w:rsidR="00781C26" w:rsidRPr="0003317D" w:rsidRDefault="00781C26" w:rsidP="00781C26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03317D">
        <w:rPr>
          <w:rFonts w:ascii="Arial" w:hAnsi="Arial" w:cs="Arial"/>
        </w:rPr>
        <w:t>2</w:t>
      </w:r>
      <w:r w:rsidR="00B754E5" w:rsidRPr="0003317D">
        <w:rPr>
          <w:rFonts w:ascii="Arial" w:hAnsi="Arial" w:cs="Arial"/>
        </w:rPr>
        <w:t>6</w:t>
      </w:r>
      <w:r w:rsidRPr="0003317D">
        <w:rPr>
          <w:rFonts w:ascii="Arial" w:hAnsi="Arial" w:cs="Arial"/>
        </w:rPr>
        <w:t xml:space="preserve">. </w:t>
      </w:r>
      <w:r w:rsidRPr="0003317D">
        <w:rPr>
          <w:rFonts w:ascii="Arial" w:hAnsi="Arial" w:cs="Arial"/>
          <w:bCs/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Юго-Восточное Суворовского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r w:rsidRPr="0003317D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hyperlink r:id="rId30" w:anchor="block_10162" w:history="1">
        <w:r w:rsidRPr="0003317D">
          <w:rPr>
            <w:rStyle w:val="a5"/>
            <w:rFonts w:ascii="Arial" w:hAnsi="Arial" w:cs="Arial"/>
            <w:bCs/>
            <w:color w:val="auto"/>
            <w:u w:val="none"/>
          </w:rPr>
          <w:t>подпунктом «б» пункта 15</w:t>
        </w:r>
      </w:hyperlink>
      <w:r w:rsidR="0003317D">
        <w:rPr>
          <w:rStyle w:val="apple-converted-space"/>
          <w:rFonts w:ascii="Arial" w:hAnsi="Arial" w:cs="Arial"/>
          <w:bCs/>
          <w:shd w:val="clear" w:color="auto" w:fill="FFFFFF"/>
        </w:rPr>
        <w:t xml:space="preserve"> </w:t>
      </w:r>
      <w:r w:rsidRPr="0003317D">
        <w:rPr>
          <w:rFonts w:ascii="Arial" w:hAnsi="Arial" w:cs="Arial"/>
          <w:bCs/>
          <w:shd w:val="clear" w:color="auto" w:fill="FFFFFF"/>
        </w:rPr>
        <w:t>настоящего Положения.</w:t>
      </w:r>
    </w:p>
    <w:p w:rsidR="00781C26" w:rsidRPr="0003317D" w:rsidRDefault="00781C26" w:rsidP="00781C26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3317D">
        <w:rPr>
          <w:rFonts w:ascii="Arial" w:hAnsi="Arial" w:cs="Arial"/>
          <w:bCs/>
        </w:rPr>
        <w:t>2</w:t>
      </w:r>
      <w:r w:rsidR="00B754E5" w:rsidRPr="0003317D">
        <w:rPr>
          <w:rFonts w:ascii="Arial" w:hAnsi="Arial" w:cs="Arial"/>
          <w:bCs/>
        </w:rPr>
        <w:t>7</w:t>
      </w:r>
      <w:r w:rsidRPr="0003317D">
        <w:rPr>
          <w:rFonts w:ascii="Arial" w:hAnsi="Arial" w:cs="Arial"/>
          <w:bCs/>
        </w:rPr>
        <w:t>. Заседания комиссии могут проводиться в отсутствие муниципального служащего или гражданина в случае:</w:t>
      </w:r>
    </w:p>
    <w:p w:rsidR="00781C26" w:rsidRPr="0003317D" w:rsidRDefault="0003317D" w:rsidP="00781C26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а) </w:t>
      </w:r>
      <w:r w:rsidR="00781C26" w:rsidRPr="0003317D">
        <w:rPr>
          <w:rFonts w:ascii="Arial" w:hAnsi="Arial" w:cs="Arial"/>
          <w:bCs/>
        </w:rPr>
        <w:t>если в обращении, заявлении или уведомлении, предусмотренных</w:t>
      </w:r>
      <w:r>
        <w:rPr>
          <w:rStyle w:val="apple-converted-space"/>
          <w:rFonts w:ascii="Arial" w:hAnsi="Arial" w:cs="Arial"/>
          <w:bCs/>
        </w:rPr>
        <w:t xml:space="preserve"> </w:t>
      </w:r>
      <w:hyperlink r:id="rId31" w:anchor="block_10162" w:history="1">
        <w:r w:rsidR="00781C26" w:rsidRPr="0003317D">
          <w:rPr>
            <w:rStyle w:val="a5"/>
            <w:rFonts w:ascii="Arial" w:hAnsi="Arial" w:cs="Arial"/>
            <w:bCs/>
            <w:color w:val="auto"/>
            <w:u w:val="none"/>
          </w:rPr>
          <w:t>подпунктом «б» пункта 1</w:t>
        </w:r>
      </w:hyperlink>
      <w:r w:rsidR="00781C26" w:rsidRPr="0003317D">
        <w:rPr>
          <w:rFonts w:ascii="Arial" w:hAnsi="Arial" w:cs="Arial"/>
          <w:bCs/>
        </w:rPr>
        <w:t>5</w:t>
      </w:r>
      <w:r>
        <w:rPr>
          <w:rStyle w:val="apple-converted-space"/>
          <w:rFonts w:ascii="Arial" w:hAnsi="Arial" w:cs="Arial"/>
          <w:bCs/>
        </w:rPr>
        <w:t xml:space="preserve"> </w:t>
      </w:r>
      <w:r w:rsidR="00781C26" w:rsidRPr="0003317D">
        <w:rPr>
          <w:rFonts w:ascii="Arial" w:hAnsi="Arial" w:cs="Arial"/>
          <w:bCs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81C26" w:rsidRPr="0003317D" w:rsidRDefault="0003317D" w:rsidP="00781C26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б) </w:t>
      </w:r>
      <w:r w:rsidR="00781C26" w:rsidRPr="0003317D">
        <w:rPr>
          <w:rFonts w:ascii="Arial" w:hAnsi="Arial" w:cs="Arial"/>
          <w:bCs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2</w:t>
      </w:r>
      <w:r w:rsidR="00B754E5" w:rsidRPr="0003317D">
        <w:rPr>
          <w:rFonts w:ascii="Arial" w:hAnsi="Arial" w:cs="Arial"/>
          <w:sz w:val="24"/>
          <w:szCs w:val="24"/>
        </w:rPr>
        <w:t>8</w:t>
      </w:r>
      <w:r w:rsidRPr="0003317D">
        <w:rPr>
          <w:rFonts w:ascii="Arial" w:hAnsi="Arial" w:cs="Arial"/>
          <w:sz w:val="24"/>
          <w:szCs w:val="24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2</w:t>
      </w:r>
      <w:r w:rsidR="00B754E5" w:rsidRPr="0003317D">
        <w:rPr>
          <w:rFonts w:ascii="Arial" w:hAnsi="Arial" w:cs="Arial"/>
          <w:sz w:val="24"/>
          <w:szCs w:val="24"/>
        </w:rPr>
        <w:t>9</w:t>
      </w:r>
      <w:r w:rsidRPr="0003317D">
        <w:rPr>
          <w:rFonts w:ascii="Arial" w:hAnsi="Arial" w:cs="Arial"/>
          <w:sz w:val="24"/>
          <w:szCs w:val="24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81C26" w:rsidRPr="0003317D" w:rsidRDefault="00B754E5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30</w:t>
      </w:r>
      <w:r w:rsidR="00781C26" w:rsidRPr="0003317D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Положением о 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являются достоверными и полными;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в соответствии с Положением, названного в подпункте «а»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81C26" w:rsidRPr="0003317D" w:rsidRDefault="00A947B2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3</w:t>
      </w:r>
      <w:r w:rsidR="00B754E5" w:rsidRPr="0003317D">
        <w:rPr>
          <w:rFonts w:ascii="Arial" w:hAnsi="Arial" w:cs="Arial"/>
          <w:sz w:val="24"/>
          <w:szCs w:val="24"/>
        </w:rPr>
        <w:t>1</w:t>
      </w:r>
      <w:r w:rsidR="00781C26" w:rsidRPr="0003317D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81C26" w:rsidRPr="0003317D" w:rsidRDefault="00A947B2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lastRenderedPageBreak/>
        <w:t>3</w:t>
      </w:r>
      <w:r w:rsidR="00B754E5" w:rsidRPr="0003317D">
        <w:rPr>
          <w:rFonts w:ascii="Arial" w:hAnsi="Arial" w:cs="Arial"/>
          <w:sz w:val="24"/>
          <w:szCs w:val="24"/>
        </w:rPr>
        <w:t>2</w:t>
      </w:r>
      <w:r w:rsidR="00781C26" w:rsidRPr="0003317D">
        <w:rPr>
          <w:rFonts w:ascii="Arial" w:hAnsi="Arial" w:cs="Arial"/>
          <w:sz w:val="24"/>
          <w:szCs w:val="24"/>
        </w:rPr>
        <w:t>. По итогам рассмотрения вопроса, указанного в подпункте «б» пункта 15 настоящего Положения, комиссия принимает одно из следующих решений: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81C26" w:rsidRPr="0003317D" w:rsidRDefault="00A947B2" w:rsidP="00781C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3317D">
        <w:rPr>
          <w:rFonts w:ascii="Arial" w:hAnsi="Arial" w:cs="Arial"/>
        </w:rPr>
        <w:t>3</w:t>
      </w:r>
      <w:r w:rsidR="00B754E5" w:rsidRPr="0003317D">
        <w:rPr>
          <w:rFonts w:ascii="Arial" w:hAnsi="Arial" w:cs="Arial"/>
        </w:rPr>
        <w:t>3</w:t>
      </w:r>
      <w:r w:rsidR="00781C26" w:rsidRPr="0003317D">
        <w:rPr>
          <w:rFonts w:ascii="Arial" w:hAnsi="Arial" w:cs="Arial"/>
        </w:rPr>
        <w:t xml:space="preserve">. По итогам рассмотрения вопроса, указанного в </w:t>
      </w:r>
      <w:r w:rsidR="00A13569" w:rsidRPr="0003317D">
        <w:rPr>
          <w:rFonts w:ascii="Arial" w:hAnsi="Arial" w:cs="Arial"/>
        </w:rPr>
        <w:t xml:space="preserve">абзаце третьем </w:t>
      </w:r>
      <w:r w:rsidR="00781C26" w:rsidRPr="0003317D">
        <w:rPr>
          <w:rFonts w:ascii="Arial" w:hAnsi="Arial" w:cs="Arial"/>
        </w:rPr>
        <w:t>подпункт</w:t>
      </w:r>
      <w:r w:rsidR="00A13569" w:rsidRPr="0003317D">
        <w:rPr>
          <w:rFonts w:ascii="Arial" w:hAnsi="Arial" w:cs="Arial"/>
        </w:rPr>
        <w:t>а</w:t>
      </w:r>
      <w:r w:rsidR="00781C26" w:rsidRPr="0003317D">
        <w:rPr>
          <w:rFonts w:ascii="Arial" w:hAnsi="Arial" w:cs="Arial"/>
        </w:rPr>
        <w:t xml:space="preserve"> «</w:t>
      </w:r>
      <w:r w:rsidR="00A13569" w:rsidRPr="0003317D">
        <w:rPr>
          <w:rFonts w:ascii="Arial" w:hAnsi="Arial" w:cs="Arial"/>
        </w:rPr>
        <w:t>б</w:t>
      </w:r>
      <w:r w:rsidR="00781C26" w:rsidRPr="0003317D">
        <w:rPr>
          <w:rFonts w:ascii="Arial" w:hAnsi="Arial" w:cs="Arial"/>
        </w:rPr>
        <w:t>» пункта 15 настоящего Положения, комиссия принимает одно из следующих решений: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81C26" w:rsidRPr="0003317D" w:rsidRDefault="00781C26" w:rsidP="00A9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3</w:t>
      </w:r>
      <w:r w:rsidR="00B754E5" w:rsidRPr="0003317D">
        <w:rPr>
          <w:rFonts w:ascii="Arial" w:hAnsi="Arial" w:cs="Arial"/>
          <w:sz w:val="24"/>
          <w:szCs w:val="24"/>
        </w:rPr>
        <w:t>4</w:t>
      </w:r>
      <w:r w:rsidRPr="0003317D">
        <w:rPr>
          <w:rFonts w:ascii="Arial" w:hAnsi="Arial" w:cs="Arial"/>
          <w:sz w:val="24"/>
          <w:szCs w:val="24"/>
        </w:rPr>
        <w:t xml:space="preserve">. </w:t>
      </w:r>
      <w:r w:rsidRPr="0003317D">
        <w:rPr>
          <w:rFonts w:ascii="Arial" w:hAnsi="Arial" w:cs="Arial"/>
          <w:spacing w:val="2"/>
          <w:sz w:val="24"/>
          <w:szCs w:val="24"/>
        </w:rPr>
        <w:t xml:space="preserve">По итогам рассмотрения вопроса, указанного </w:t>
      </w:r>
      <w:r w:rsidR="002A61EC" w:rsidRPr="0003317D">
        <w:rPr>
          <w:rFonts w:ascii="Arial" w:hAnsi="Arial" w:cs="Arial"/>
          <w:spacing w:val="2"/>
          <w:sz w:val="24"/>
          <w:szCs w:val="24"/>
        </w:rPr>
        <w:t xml:space="preserve">в </w:t>
      </w:r>
      <w:r w:rsidRPr="0003317D">
        <w:rPr>
          <w:rStyle w:val="apple-converted-space"/>
          <w:rFonts w:ascii="Arial" w:hAnsi="Arial" w:cs="Arial"/>
          <w:spacing w:val="2"/>
          <w:sz w:val="24"/>
          <w:szCs w:val="24"/>
        </w:rPr>
        <w:t>подпункт</w:t>
      </w:r>
      <w:r w:rsidR="002A61EC" w:rsidRPr="0003317D">
        <w:rPr>
          <w:rStyle w:val="apple-converted-space"/>
          <w:rFonts w:ascii="Arial" w:hAnsi="Arial" w:cs="Arial"/>
          <w:spacing w:val="2"/>
          <w:sz w:val="24"/>
          <w:szCs w:val="24"/>
        </w:rPr>
        <w:t>е</w:t>
      </w:r>
      <w:r w:rsidRPr="0003317D">
        <w:rPr>
          <w:rStyle w:val="apple-converted-space"/>
          <w:rFonts w:ascii="Arial" w:hAnsi="Arial" w:cs="Arial"/>
          <w:spacing w:val="2"/>
          <w:sz w:val="24"/>
          <w:szCs w:val="24"/>
        </w:rPr>
        <w:t xml:space="preserve"> «</w:t>
      </w:r>
      <w:r w:rsidR="00A947B2" w:rsidRPr="0003317D">
        <w:rPr>
          <w:rStyle w:val="apple-converted-space"/>
          <w:rFonts w:ascii="Arial" w:hAnsi="Arial" w:cs="Arial"/>
          <w:spacing w:val="2"/>
          <w:sz w:val="24"/>
          <w:szCs w:val="24"/>
        </w:rPr>
        <w:t>г</w:t>
      </w:r>
      <w:r w:rsidRPr="0003317D">
        <w:rPr>
          <w:rStyle w:val="apple-converted-space"/>
          <w:rFonts w:ascii="Arial" w:hAnsi="Arial" w:cs="Arial"/>
          <w:spacing w:val="2"/>
          <w:sz w:val="24"/>
          <w:szCs w:val="24"/>
        </w:rPr>
        <w:t>»</w:t>
      </w:r>
      <w:r w:rsidRPr="0003317D">
        <w:rPr>
          <w:rFonts w:ascii="Arial" w:hAnsi="Arial" w:cs="Arial"/>
          <w:spacing w:val="2"/>
          <w:sz w:val="24"/>
          <w:szCs w:val="24"/>
        </w:rPr>
        <w:t>, пункта 15 Положения комис</w:t>
      </w:r>
      <w:r w:rsidR="00AA4234">
        <w:rPr>
          <w:rFonts w:ascii="Arial" w:hAnsi="Arial" w:cs="Arial"/>
          <w:spacing w:val="2"/>
          <w:sz w:val="24"/>
          <w:szCs w:val="24"/>
        </w:rPr>
        <w:t xml:space="preserve">сия принимает одно из следующих </w:t>
      </w:r>
      <w:r w:rsidRPr="0003317D">
        <w:rPr>
          <w:rFonts w:ascii="Arial" w:hAnsi="Arial" w:cs="Arial"/>
          <w:spacing w:val="2"/>
          <w:sz w:val="24"/>
          <w:szCs w:val="24"/>
        </w:rPr>
        <w:t>решений:</w:t>
      </w:r>
    </w:p>
    <w:p w:rsidR="00A947B2" w:rsidRPr="0003317D" w:rsidRDefault="00A947B2" w:rsidP="00A9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32" w:history="1">
        <w:r w:rsidRPr="0003317D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03317D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03317D">
        <w:rPr>
          <w:rFonts w:ascii="Arial" w:hAnsi="Arial" w:cs="Arial"/>
          <w:sz w:val="24"/>
          <w:szCs w:val="24"/>
        </w:rPr>
        <w:t>контроле за</w:t>
      </w:r>
      <w:proofErr w:type="gramEnd"/>
      <w:r w:rsidRPr="0003317D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947B2" w:rsidRPr="0003317D" w:rsidRDefault="00A947B2" w:rsidP="00A9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33" w:history="1">
        <w:r w:rsidRPr="0003317D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03317D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03317D">
        <w:rPr>
          <w:rFonts w:ascii="Arial" w:hAnsi="Arial" w:cs="Arial"/>
          <w:sz w:val="24"/>
          <w:szCs w:val="24"/>
        </w:rPr>
        <w:t>контроле за</w:t>
      </w:r>
      <w:proofErr w:type="gramEnd"/>
      <w:r w:rsidRPr="0003317D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3317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317D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81C26" w:rsidRPr="0003317D" w:rsidRDefault="00781C26" w:rsidP="00A947B2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3317D">
        <w:rPr>
          <w:rFonts w:ascii="Arial" w:hAnsi="Arial" w:cs="Arial"/>
          <w:bCs/>
        </w:rPr>
        <w:t>3</w:t>
      </w:r>
      <w:r w:rsidR="00B754E5" w:rsidRPr="0003317D">
        <w:rPr>
          <w:rFonts w:ascii="Arial" w:hAnsi="Arial" w:cs="Arial"/>
          <w:bCs/>
        </w:rPr>
        <w:t>5</w:t>
      </w:r>
      <w:r w:rsidRPr="0003317D">
        <w:rPr>
          <w:rFonts w:ascii="Arial" w:hAnsi="Arial" w:cs="Arial"/>
          <w:bCs/>
        </w:rPr>
        <w:t>. По итогам рассмотрения вопроса, указанного в</w:t>
      </w:r>
      <w:r w:rsidR="00AA4234">
        <w:rPr>
          <w:rFonts w:ascii="Arial" w:hAnsi="Arial" w:cs="Arial"/>
          <w:bCs/>
        </w:rPr>
        <w:t xml:space="preserve"> </w:t>
      </w:r>
      <w:hyperlink r:id="rId34" w:anchor="block_101625" w:history="1">
        <w:r w:rsidRPr="0003317D">
          <w:rPr>
            <w:rStyle w:val="a5"/>
            <w:rFonts w:ascii="Arial" w:hAnsi="Arial" w:cs="Arial"/>
            <w:bCs/>
            <w:color w:val="auto"/>
            <w:u w:val="none"/>
          </w:rPr>
          <w:t xml:space="preserve">абзаце </w:t>
        </w:r>
        <w:r w:rsidR="00A947B2" w:rsidRPr="0003317D">
          <w:rPr>
            <w:rStyle w:val="a5"/>
            <w:rFonts w:ascii="Arial" w:hAnsi="Arial" w:cs="Arial"/>
            <w:bCs/>
            <w:color w:val="auto"/>
            <w:u w:val="none"/>
          </w:rPr>
          <w:t>четвертом</w:t>
        </w:r>
        <w:r w:rsidRPr="0003317D">
          <w:rPr>
            <w:rStyle w:val="a5"/>
            <w:rFonts w:ascii="Arial" w:hAnsi="Arial" w:cs="Arial"/>
            <w:bCs/>
            <w:color w:val="auto"/>
            <w:u w:val="none"/>
          </w:rPr>
          <w:t xml:space="preserve"> подпункта «б» пункта 1</w:t>
        </w:r>
      </w:hyperlink>
      <w:r w:rsidRPr="0003317D">
        <w:rPr>
          <w:rFonts w:ascii="Arial" w:hAnsi="Arial" w:cs="Arial"/>
          <w:bCs/>
        </w:rPr>
        <w:t>5</w:t>
      </w:r>
      <w:r w:rsidR="00AA4234">
        <w:rPr>
          <w:rStyle w:val="apple-converted-space"/>
          <w:rFonts w:ascii="Arial" w:hAnsi="Arial" w:cs="Arial"/>
          <w:bCs/>
        </w:rPr>
        <w:t xml:space="preserve"> </w:t>
      </w:r>
      <w:r w:rsidRPr="0003317D">
        <w:rPr>
          <w:rFonts w:ascii="Arial" w:hAnsi="Arial" w:cs="Arial"/>
          <w:bCs/>
        </w:rPr>
        <w:t>настоящего Положения, комиссия принимает одно из следующих решений:</w:t>
      </w:r>
    </w:p>
    <w:p w:rsidR="00A947B2" w:rsidRPr="0003317D" w:rsidRDefault="00A947B2" w:rsidP="00A9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5" w:history="1">
        <w:r w:rsidRPr="0003317D">
          <w:rPr>
            <w:rFonts w:ascii="Arial" w:hAnsi="Arial" w:cs="Arial"/>
            <w:sz w:val="24"/>
            <w:szCs w:val="24"/>
          </w:rPr>
          <w:t>закона</w:t>
        </w:r>
      </w:hyperlink>
      <w:r w:rsidRPr="0003317D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03317D">
        <w:rPr>
          <w:rFonts w:ascii="Arial" w:hAnsi="Arial" w:cs="Arial"/>
          <w:sz w:val="24"/>
          <w:szCs w:val="24"/>
        </w:rPr>
        <w:lastRenderedPageBreak/>
        <w:t>владеть и (или) пользоваться иностранными финансовыми инструментами", являются объективными и уважительными;</w:t>
      </w:r>
    </w:p>
    <w:p w:rsidR="00A947B2" w:rsidRPr="0003317D" w:rsidRDefault="00A947B2" w:rsidP="00A9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6" w:history="1">
        <w:r w:rsidRPr="0003317D">
          <w:rPr>
            <w:rFonts w:ascii="Arial" w:hAnsi="Arial" w:cs="Arial"/>
            <w:sz w:val="24"/>
            <w:szCs w:val="24"/>
          </w:rPr>
          <w:t>закона</w:t>
        </w:r>
      </w:hyperlink>
      <w:r w:rsidRPr="0003317D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47B2" w:rsidRPr="0003317D" w:rsidRDefault="00A947B2" w:rsidP="00A9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3</w:t>
      </w:r>
      <w:r w:rsidR="00B754E5" w:rsidRPr="0003317D">
        <w:rPr>
          <w:rFonts w:ascii="Arial" w:hAnsi="Arial" w:cs="Arial"/>
          <w:sz w:val="24"/>
          <w:szCs w:val="24"/>
        </w:rPr>
        <w:t>6</w:t>
      </w:r>
      <w:r w:rsidRPr="0003317D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</w:t>
      </w:r>
      <w:hyperlink r:id="rId37" w:history="1">
        <w:r w:rsidRPr="0003317D">
          <w:rPr>
            <w:rFonts w:ascii="Arial" w:hAnsi="Arial" w:cs="Arial"/>
            <w:sz w:val="24"/>
            <w:szCs w:val="24"/>
          </w:rPr>
          <w:t>абзаце пятом подпункта "б" пункта 1</w:t>
        </w:r>
      </w:hyperlink>
      <w:r w:rsidR="001E5046" w:rsidRPr="0003317D">
        <w:rPr>
          <w:rFonts w:ascii="Arial" w:hAnsi="Arial" w:cs="Arial"/>
          <w:sz w:val="24"/>
          <w:szCs w:val="24"/>
        </w:rPr>
        <w:t>5</w:t>
      </w:r>
      <w:r w:rsidRPr="0003317D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47B2" w:rsidRPr="0003317D" w:rsidRDefault="00A947B2" w:rsidP="00A9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947B2" w:rsidRPr="0003317D" w:rsidRDefault="00A947B2" w:rsidP="00A9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947B2" w:rsidRPr="0003317D" w:rsidRDefault="00A947B2" w:rsidP="00A9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81C26" w:rsidRPr="0003317D" w:rsidRDefault="00C940A2" w:rsidP="00A9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3</w:t>
      </w:r>
      <w:r w:rsidR="00B754E5" w:rsidRPr="0003317D">
        <w:rPr>
          <w:rFonts w:ascii="Arial" w:hAnsi="Arial" w:cs="Arial"/>
          <w:sz w:val="24"/>
          <w:szCs w:val="24"/>
        </w:rPr>
        <w:t>7</w:t>
      </w:r>
      <w:r w:rsidR="00781C26" w:rsidRPr="0003317D">
        <w:rPr>
          <w:rFonts w:ascii="Arial" w:hAnsi="Arial" w:cs="Arial"/>
          <w:sz w:val="24"/>
          <w:szCs w:val="24"/>
        </w:rPr>
        <w:t>. По итогам рассмотрения вопросов, предусмотренных подпунктами «а», «б», «</w:t>
      </w:r>
      <w:r w:rsidR="001E5046" w:rsidRPr="0003317D">
        <w:rPr>
          <w:rFonts w:ascii="Arial" w:hAnsi="Arial" w:cs="Arial"/>
          <w:sz w:val="24"/>
          <w:szCs w:val="24"/>
        </w:rPr>
        <w:t>г</w:t>
      </w:r>
      <w:r w:rsidR="00781C26" w:rsidRPr="0003317D">
        <w:rPr>
          <w:rFonts w:ascii="Arial" w:hAnsi="Arial" w:cs="Arial"/>
          <w:sz w:val="24"/>
          <w:szCs w:val="24"/>
        </w:rPr>
        <w:t>» и «</w:t>
      </w:r>
      <w:r w:rsidR="001E5046" w:rsidRPr="0003317D">
        <w:rPr>
          <w:rFonts w:ascii="Arial" w:hAnsi="Arial" w:cs="Arial"/>
          <w:sz w:val="24"/>
          <w:szCs w:val="24"/>
        </w:rPr>
        <w:t>д</w:t>
      </w:r>
      <w:r w:rsidR="00781C26" w:rsidRPr="0003317D">
        <w:rPr>
          <w:rFonts w:ascii="Arial" w:hAnsi="Arial" w:cs="Arial"/>
          <w:sz w:val="24"/>
          <w:szCs w:val="24"/>
        </w:rPr>
        <w:t xml:space="preserve">» пункта 15 настоящего Положения, при наличии к тому оснований комиссия может принять иное, чем предусмотрено пунктами </w:t>
      </w:r>
      <w:r w:rsidR="00B754E5" w:rsidRPr="0003317D">
        <w:rPr>
          <w:rFonts w:ascii="Arial" w:hAnsi="Arial" w:cs="Arial"/>
          <w:sz w:val="24"/>
          <w:szCs w:val="24"/>
        </w:rPr>
        <w:t>30</w:t>
      </w:r>
      <w:r w:rsidR="00781C26" w:rsidRPr="0003317D">
        <w:rPr>
          <w:rFonts w:ascii="Arial" w:hAnsi="Arial" w:cs="Arial"/>
          <w:sz w:val="24"/>
          <w:szCs w:val="24"/>
        </w:rPr>
        <w:t xml:space="preserve"> – 3</w:t>
      </w:r>
      <w:r w:rsidR="00B754E5" w:rsidRPr="0003317D">
        <w:rPr>
          <w:rFonts w:ascii="Arial" w:hAnsi="Arial" w:cs="Arial"/>
          <w:sz w:val="24"/>
          <w:szCs w:val="24"/>
        </w:rPr>
        <w:t>3</w:t>
      </w:r>
      <w:r w:rsidR="001E5046" w:rsidRPr="0003317D">
        <w:rPr>
          <w:rFonts w:ascii="Arial" w:hAnsi="Arial" w:cs="Arial"/>
          <w:sz w:val="24"/>
          <w:szCs w:val="24"/>
        </w:rPr>
        <w:t>,</w:t>
      </w:r>
      <w:r w:rsidRPr="0003317D">
        <w:rPr>
          <w:rFonts w:ascii="Arial" w:hAnsi="Arial" w:cs="Arial"/>
          <w:sz w:val="24"/>
          <w:szCs w:val="24"/>
        </w:rPr>
        <w:t xml:space="preserve"> </w:t>
      </w:r>
      <w:r w:rsidR="001E5046" w:rsidRPr="0003317D">
        <w:rPr>
          <w:rFonts w:ascii="Arial" w:hAnsi="Arial" w:cs="Arial"/>
          <w:sz w:val="24"/>
          <w:szCs w:val="24"/>
        </w:rPr>
        <w:t>3</w:t>
      </w:r>
      <w:r w:rsidR="00B754E5" w:rsidRPr="0003317D">
        <w:rPr>
          <w:rFonts w:ascii="Arial" w:hAnsi="Arial" w:cs="Arial"/>
          <w:sz w:val="24"/>
          <w:szCs w:val="24"/>
        </w:rPr>
        <w:t>4</w:t>
      </w:r>
      <w:r w:rsidR="001E5046" w:rsidRPr="0003317D">
        <w:rPr>
          <w:rFonts w:ascii="Arial" w:hAnsi="Arial" w:cs="Arial"/>
          <w:sz w:val="24"/>
          <w:szCs w:val="24"/>
        </w:rPr>
        <w:t>-3</w:t>
      </w:r>
      <w:r w:rsidR="00B754E5" w:rsidRPr="0003317D">
        <w:rPr>
          <w:rFonts w:ascii="Arial" w:hAnsi="Arial" w:cs="Arial"/>
          <w:sz w:val="24"/>
          <w:szCs w:val="24"/>
        </w:rPr>
        <w:t>6</w:t>
      </w:r>
      <w:r w:rsidR="001E5046" w:rsidRPr="0003317D">
        <w:rPr>
          <w:rFonts w:ascii="Arial" w:hAnsi="Arial" w:cs="Arial"/>
          <w:sz w:val="24"/>
          <w:szCs w:val="24"/>
        </w:rPr>
        <w:t xml:space="preserve">, </w:t>
      </w:r>
      <w:r w:rsidRPr="0003317D">
        <w:rPr>
          <w:rFonts w:ascii="Arial" w:hAnsi="Arial" w:cs="Arial"/>
          <w:sz w:val="24"/>
          <w:szCs w:val="24"/>
        </w:rPr>
        <w:t>3</w:t>
      </w:r>
      <w:r w:rsidR="00B754E5" w:rsidRPr="0003317D">
        <w:rPr>
          <w:rFonts w:ascii="Arial" w:hAnsi="Arial" w:cs="Arial"/>
          <w:sz w:val="24"/>
          <w:szCs w:val="24"/>
        </w:rPr>
        <w:t>8</w:t>
      </w:r>
      <w:r w:rsidR="00781C26" w:rsidRPr="0003317D">
        <w:rPr>
          <w:rFonts w:ascii="Arial" w:hAnsi="Arial" w:cs="Arial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940A2" w:rsidRPr="0003317D" w:rsidRDefault="00C940A2" w:rsidP="00C9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3</w:t>
      </w:r>
      <w:r w:rsidR="00B754E5" w:rsidRPr="0003317D">
        <w:rPr>
          <w:rFonts w:ascii="Arial" w:hAnsi="Arial" w:cs="Arial"/>
          <w:sz w:val="24"/>
          <w:szCs w:val="24"/>
        </w:rPr>
        <w:t>8</w:t>
      </w:r>
      <w:r w:rsidRPr="0003317D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</w:t>
      </w:r>
      <w:hyperlink r:id="rId38" w:history="1">
        <w:r w:rsidRPr="0003317D">
          <w:rPr>
            <w:rFonts w:ascii="Arial" w:hAnsi="Arial" w:cs="Arial"/>
            <w:sz w:val="24"/>
            <w:szCs w:val="24"/>
          </w:rPr>
          <w:t>подпункте "д" пункта 15</w:t>
        </w:r>
      </w:hyperlink>
      <w:r w:rsidRPr="0003317D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940A2" w:rsidRPr="0003317D" w:rsidRDefault="00C940A2" w:rsidP="00C9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940A2" w:rsidRPr="0003317D" w:rsidRDefault="00C940A2" w:rsidP="00C9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03317D">
          <w:rPr>
            <w:rFonts w:ascii="Arial" w:hAnsi="Arial" w:cs="Arial"/>
            <w:sz w:val="24"/>
            <w:szCs w:val="24"/>
          </w:rPr>
          <w:t>статьи 12</w:t>
        </w:r>
      </w:hyperlink>
      <w:r w:rsidRPr="0003317D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C940A2" w:rsidRPr="0003317D" w:rsidRDefault="00C940A2" w:rsidP="00C94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3</w:t>
      </w:r>
      <w:r w:rsidR="00B754E5" w:rsidRPr="0003317D">
        <w:rPr>
          <w:rFonts w:ascii="Arial" w:hAnsi="Arial" w:cs="Arial"/>
          <w:sz w:val="24"/>
          <w:szCs w:val="24"/>
        </w:rPr>
        <w:t>9</w:t>
      </w:r>
      <w:r w:rsidRPr="0003317D">
        <w:rPr>
          <w:rFonts w:ascii="Arial" w:hAnsi="Arial" w:cs="Arial"/>
          <w:sz w:val="24"/>
          <w:szCs w:val="24"/>
        </w:rPr>
        <w:t xml:space="preserve">. По итогам рассмотрения вопроса, предусмотренного </w:t>
      </w:r>
      <w:hyperlink r:id="rId40" w:history="1">
        <w:r w:rsidRPr="0003317D">
          <w:rPr>
            <w:rFonts w:ascii="Arial" w:hAnsi="Arial" w:cs="Arial"/>
            <w:sz w:val="24"/>
            <w:szCs w:val="24"/>
          </w:rPr>
          <w:t>подпунктом "в" пункта 15</w:t>
        </w:r>
      </w:hyperlink>
      <w:r w:rsidRPr="0003317D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781C26" w:rsidRPr="0003317D" w:rsidRDefault="00B754E5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40</w:t>
      </w:r>
      <w:r w:rsidR="00781C26" w:rsidRPr="0003317D">
        <w:rPr>
          <w:rFonts w:ascii="Arial" w:hAnsi="Arial" w:cs="Arial"/>
          <w:sz w:val="24"/>
          <w:szCs w:val="24"/>
        </w:rPr>
        <w:t>. Для исполнения решений комиссии могут быть подготовлены проекты муниципальных правовых актов администрации, которые в установленном порядке представляются на рассмотрение главе администрации.</w:t>
      </w:r>
    </w:p>
    <w:p w:rsidR="00781C26" w:rsidRPr="0003317D" w:rsidRDefault="00C940A2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lastRenderedPageBreak/>
        <w:t>4</w:t>
      </w:r>
      <w:r w:rsidR="00B754E5" w:rsidRPr="0003317D">
        <w:rPr>
          <w:rFonts w:ascii="Arial" w:hAnsi="Arial" w:cs="Arial"/>
          <w:sz w:val="24"/>
          <w:szCs w:val="24"/>
        </w:rPr>
        <w:t>1</w:t>
      </w:r>
      <w:r w:rsidR="00781C26" w:rsidRPr="0003317D">
        <w:rPr>
          <w:rFonts w:ascii="Arial" w:hAnsi="Arial" w:cs="Arial"/>
          <w:sz w:val="24"/>
          <w:szCs w:val="24"/>
        </w:rPr>
        <w:t>. Решения комиссии по вопросам, указанным в пункте 15 настоящего Положения, принимаются голосованием простым большинством голосов присутствующих на заседании членов комиссии.</w:t>
      </w:r>
    </w:p>
    <w:p w:rsidR="00781C26" w:rsidRPr="0003317D" w:rsidRDefault="00C940A2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4</w:t>
      </w:r>
      <w:r w:rsidR="00B754E5" w:rsidRPr="0003317D">
        <w:rPr>
          <w:rFonts w:ascii="Arial" w:hAnsi="Arial" w:cs="Arial"/>
          <w:sz w:val="24"/>
          <w:szCs w:val="24"/>
        </w:rPr>
        <w:t>2</w:t>
      </w:r>
      <w:r w:rsidR="00781C26" w:rsidRPr="0003317D">
        <w:rPr>
          <w:rFonts w:ascii="Arial" w:hAnsi="Arial" w:cs="Arial"/>
          <w:sz w:val="24"/>
          <w:szCs w:val="24"/>
        </w:rPr>
        <w:t>. Решения комиссии оформляются протоколами, которые подписывают члены комиссии, прин</w:t>
      </w:r>
      <w:r w:rsidR="00AA4234">
        <w:rPr>
          <w:rFonts w:ascii="Arial" w:hAnsi="Arial" w:cs="Arial"/>
          <w:sz w:val="24"/>
          <w:szCs w:val="24"/>
        </w:rPr>
        <w:t>имавшие участие в ее заседании.</w:t>
      </w:r>
    </w:p>
    <w:p w:rsidR="00781C26" w:rsidRPr="0003317D" w:rsidRDefault="00C940A2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4</w:t>
      </w:r>
      <w:r w:rsidR="00B754E5" w:rsidRPr="0003317D">
        <w:rPr>
          <w:rFonts w:ascii="Arial" w:hAnsi="Arial" w:cs="Arial"/>
          <w:sz w:val="24"/>
          <w:szCs w:val="24"/>
        </w:rPr>
        <w:t>3</w:t>
      </w:r>
      <w:r w:rsidR="00781C26" w:rsidRPr="0003317D">
        <w:rPr>
          <w:rFonts w:ascii="Arial" w:hAnsi="Arial" w:cs="Arial"/>
          <w:sz w:val="24"/>
          <w:szCs w:val="24"/>
        </w:rPr>
        <w:t>. В протоколе заседания комиссии указываются: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ж) другие сведения;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з) результаты голосования;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781C26" w:rsidRPr="0003317D" w:rsidRDefault="00C940A2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4</w:t>
      </w:r>
      <w:r w:rsidR="00B754E5" w:rsidRPr="0003317D">
        <w:rPr>
          <w:rFonts w:ascii="Arial" w:hAnsi="Arial" w:cs="Arial"/>
          <w:sz w:val="24"/>
          <w:szCs w:val="24"/>
        </w:rPr>
        <w:t>4</w:t>
      </w:r>
      <w:r w:rsidR="00781C26" w:rsidRPr="0003317D">
        <w:rPr>
          <w:rFonts w:ascii="Arial" w:hAnsi="Arial" w:cs="Arial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81C26" w:rsidRPr="0003317D" w:rsidRDefault="00C940A2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4</w:t>
      </w:r>
      <w:r w:rsidR="00B754E5" w:rsidRPr="0003317D">
        <w:rPr>
          <w:rFonts w:ascii="Arial" w:hAnsi="Arial" w:cs="Arial"/>
          <w:sz w:val="24"/>
          <w:szCs w:val="24"/>
        </w:rPr>
        <w:t>5</w:t>
      </w:r>
      <w:r w:rsidR="00781C26" w:rsidRPr="0003317D">
        <w:rPr>
          <w:rFonts w:ascii="Arial" w:hAnsi="Arial" w:cs="Arial"/>
          <w:sz w:val="24"/>
          <w:szCs w:val="24"/>
        </w:rPr>
        <w:t xml:space="preserve">. Копии протокола заседания комиссии в </w:t>
      </w:r>
      <w:r w:rsidRPr="00AA4234">
        <w:rPr>
          <w:rFonts w:ascii="Arial" w:hAnsi="Arial" w:cs="Arial"/>
          <w:sz w:val="24"/>
          <w:szCs w:val="24"/>
        </w:rPr>
        <w:t>7</w:t>
      </w:r>
      <w:r w:rsidR="00781C26" w:rsidRPr="00AA4234">
        <w:rPr>
          <w:rFonts w:ascii="Arial" w:hAnsi="Arial" w:cs="Arial"/>
          <w:sz w:val="24"/>
          <w:szCs w:val="24"/>
        </w:rPr>
        <w:t>-</w:t>
      </w:r>
      <w:r w:rsidR="00781C26" w:rsidRPr="0003317D">
        <w:rPr>
          <w:rFonts w:ascii="Arial" w:hAnsi="Arial" w:cs="Arial"/>
          <w:sz w:val="24"/>
          <w:szCs w:val="24"/>
        </w:rPr>
        <w:t>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781C26" w:rsidRPr="0003317D" w:rsidRDefault="00C940A2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4</w:t>
      </w:r>
      <w:r w:rsidR="00B754E5" w:rsidRPr="0003317D">
        <w:rPr>
          <w:rFonts w:ascii="Arial" w:hAnsi="Arial" w:cs="Arial"/>
          <w:sz w:val="24"/>
          <w:szCs w:val="24"/>
        </w:rPr>
        <w:t>6</w:t>
      </w:r>
      <w:r w:rsidR="00781C26" w:rsidRPr="0003317D">
        <w:rPr>
          <w:rFonts w:ascii="Arial" w:hAnsi="Arial" w:cs="Arial"/>
          <w:sz w:val="24"/>
          <w:szCs w:val="24"/>
        </w:rPr>
        <w:t xml:space="preserve">. Глава администрации обязан рассмотреть протокол заседания комиссии и вправе учесть в пределах своей </w:t>
      </w:r>
      <w:proofErr w:type="gramStart"/>
      <w:r w:rsidR="00781C26" w:rsidRPr="0003317D">
        <w:rPr>
          <w:rFonts w:ascii="Arial" w:hAnsi="Arial" w:cs="Arial"/>
          <w:sz w:val="24"/>
          <w:szCs w:val="24"/>
        </w:rPr>
        <w:t>компетенции</w:t>
      </w:r>
      <w:proofErr w:type="gramEnd"/>
      <w:r w:rsidR="00781C26" w:rsidRPr="0003317D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4</w:t>
      </w:r>
      <w:r w:rsidR="00B754E5" w:rsidRPr="0003317D">
        <w:rPr>
          <w:rFonts w:ascii="Arial" w:hAnsi="Arial" w:cs="Arial"/>
          <w:sz w:val="24"/>
          <w:szCs w:val="24"/>
        </w:rPr>
        <w:t>7</w:t>
      </w:r>
      <w:r w:rsidRPr="0003317D">
        <w:rPr>
          <w:rFonts w:ascii="Arial" w:hAnsi="Arial" w:cs="Arial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4</w:t>
      </w:r>
      <w:r w:rsidR="00B754E5" w:rsidRPr="0003317D">
        <w:rPr>
          <w:rFonts w:ascii="Arial" w:hAnsi="Arial" w:cs="Arial"/>
          <w:sz w:val="24"/>
          <w:szCs w:val="24"/>
        </w:rPr>
        <w:t>8</w:t>
      </w:r>
      <w:r w:rsidRPr="0003317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3317D">
        <w:rPr>
          <w:rFonts w:ascii="Arial" w:hAnsi="Arial" w:cs="Arial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03317D">
        <w:rPr>
          <w:rFonts w:ascii="Arial" w:hAnsi="Arial" w:cs="Arial"/>
          <w:sz w:val="24"/>
          <w:szCs w:val="24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81C26" w:rsidRPr="0003317D" w:rsidRDefault="00781C26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4</w:t>
      </w:r>
      <w:r w:rsidR="00B754E5" w:rsidRPr="0003317D">
        <w:rPr>
          <w:rFonts w:ascii="Arial" w:hAnsi="Arial" w:cs="Arial"/>
          <w:sz w:val="24"/>
          <w:szCs w:val="24"/>
        </w:rPr>
        <w:t>9</w:t>
      </w:r>
      <w:r w:rsidRPr="0003317D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81C26" w:rsidRPr="0003317D" w:rsidRDefault="00B754E5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3317D">
        <w:rPr>
          <w:rFonts w:ascii="Arial" w:hAnsi="Arial" w:cs="Arial"/>
          <w:bCs/>
          <w:sz w:val="24"/>
          <w:szCs w:val="24"/>
          <w:shd w:val="clear" w:color="auto" w:fill="FFFFFF"/>
        </w:rPr>
        <w:t>50</w:t>
      </w:r>
      <w:r w:rsidR="00781C26" w:rsidRPr="0003317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="00781C26" w:rsidRPr="0003317D">
        <w:rPr>
          <w:rFonts w:ascii="Arial" w:hAnsi="Arial" w:cs="Arial"/>
          <w:bCs/>
          <w:sz w:val="24"/>
          <w:szCs w:val="24"/>
          <w:shd w:val="clear" w:color="auto" w:fill="FFFFFF"/>
        </w:rPr>
        <w:t>отношении</w:t>
      </w:r>
      <w:proofErr w:type="gramEnd"/>
      <w:r w:rsidR="00781C26" w:rsidRPr="0003317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которого рассматривался вопрос, указанный в</w:t>
      </w:r>
      <w:r w:rsidR="00781C26" w:rsidRPr="0003317D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 </w:t>
      </w:r>
      <w:hyperlink r:id="rId41" w:anchor="block_101622" w:history="1">
        <w:r w:rsidR="00781C26" w:rsidRPr="0003317D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абзаце втором подпункта «б» пункта 1</w:t>
        </w:r>
      </w:hyperlink>
      <w:r w:rsidR="00781C26" w:rsidRPr="0003317D">
        <w:rPr>
          <w:rFonts w:ascii="Arial" w:hAnsi="Arial" w:cs="Arial"/>
          <w:sz w:val="24"/>
          <w:szCs w:val="24"/>
        </w:rPr>
        <w:t>5</w:t>
      </w:r>
      <w:r w:rsidR="00781C26" w:rsidRPr="0003317D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="00781C26" w:rsidRPr="0003317D">
        <w:rPr>
          <w:rFonts w:ascii="Arial" w:hAnsi="Arial" w:cs="Arial"/>
          <w:bCs/>
          <w:sz w:val="24"/>
          <w:szCs w:val="24"/>
          <w:shd w:val="clear" w:color="auto" w:fill="FFFFFF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81C26" w:rsidRPr="0003317D" w:rsidRDefault="00C940A2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5</w:t>
      </w:r>
      <w:r w:rsidR="00B754E5" w:rsidRPr="0003317D">
        <w:rPr>
          <w:rFonts w:ascii="Arial" w:hAnsi="Arial" w:cs="Arial"/>
          <w:sz w:val="24"/>
          <w:szCs w:val="24"/>
        </w:rPr>
        <w:t>1</w:t>
      </w:r>
      <w:r w:rsidR="00781C26" w:rsidRPr="0003317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81C26" w:rsidRPr="0003317D">
        <w:rPr>
          <w:rFonts w:ascii="Arial" w:hAnsi="Arial" w:cs="Arial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ответственное за кадровую работу и работу по профилактике коррупционных и иных правонарушений в администрации.</w:t>
      </w:r>
      <w:proofErr w:type="gramEnd"/>
    </w:p>
    <w:p w:rsidR="00781C26" w:rsidRPr="0003317D" w:rsidRDefault="00C940A2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5</w:t>
      </w:r>
      <w:r w:rsidR="00B754E5" w:rsidRPr="0003317D">
        <w:rPr>
          <w:rFonts w:ascii="Arial" w:hAnsi="Arial" w:cs="Arial"/>
          <w:sz w:val="24"/>
          <w:szCs w:val="24"/>
        </w:rPr>
        <w:t>2</w:t>
      </w:r>
      <w:r w:rsidR="00781C26" w:rsidRPr="0003317D">
        <w:rPr>
          <w:rFonts w:ascii="Arial" w:hAnsi="Arial" w:cs="Arial"/>
          <w:sz w:val="24"/>
          <w:szCs w:val="24"/>
        </w:rPr>
        <w:t>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</w:r>
    </w:p>
    <w:p w:rsidR="00781C26" w:rsidRPr="0003317D" w:rsidRDefault="00C940A2" w:rsidP="0078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17D">
        <w:rPr>
          <w:rFonts w:ascii="Arial" w:hAnsi="Arial" w:cs="Arial"/>
          <w:sz w:val="24"/>
          <w:szCs w:val="24"/>
        </w:rPr>
        <w:t>5</w:t>
      </w:r>
      <w:r w:rsidR="00B754E5" w:rsidRPr="0003317D">
        <w:rPr>
          <w:rFonts w:ascii="Arial" w:hAnsi="Arial" w:cs="Arial"/>
          <w:sz w:val="24"/>
          <w:szCs w:val="24"/>
        </w:rPr>
        <w:t>3</w:t>
      </w:r>
      <w:r w:rsidR="00781C26" w:rsidRPr="0003317D">
        <w:rPr>
          <w:rFonts w:ascii="Arial" w:hAnsi="Arial" w:cs="Arial"/>
          <w:sz w:val="24"/>
          <w:szCs w:val="24"/>
        </w:rPr>
        <w:t>. Обязанность принимать меры по предотвращению и урегулированию конфликта интересов возлагается на муниципальных служащих.</w:t>
      </w:r>
    </w:p>
    <w:p w:rsidR="00FE4C52" w:rsidRPr="0003317D" w:rsidRDefault="00AA4234" w:rsidP="00AA42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sectPr w:rsidR="00FE4C52" w:rsidRPr="0003317D" w:rsidSect="000331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52"/>
    <w:rsid w:val="0001169C"/>
    <w:rsid w:val="0003317D"/>
    <w:rsid w:val="00113799"/>
    <w:rsid w:val="00136A21"/>
    <w:rsid w:val="001E5046"/>
    <w:rsid w:val="002A61EC"/>
    <w:rsid w:val="00465156"/>
    <w:rsid w:val="00627C37"/>
    <w:rsid w:val="006705BB"/>
    <w:rsid w:val="00701A30"/>
    <w:rsid w:val="00781C26"/>
    <w:rsid w:val="00833035"/>
    <w:rsid w:val="00833080"/>
    <w:rsid w:val="00A13569"/>
    <w:rsid w:val="00A947B2"/>
    <w:rsid w:val="00AA4234"/>
    <w:rsid w:val="00B754E5"/>
    <w:rsid w:val="00BE56D4"/>
    <w:rsid w:val="00C3369C"/>
    <w:rsid w:val="00C940A2"/>
    <w:rsid w:val="00D32CD8"/>
    <w:rsid w:val="00D73B56"/>
    <w:rsid w:val="00E146DD"/>
    <w:rsid w:val="00E279B7"/>
    <w:rsid w:val="00E33F95"/>
    <w:rsid w:val="00F83C24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4C52"/>
    <w:pPr>
      <w:ind w:left="720"/>
      <w:contextualSpacing/>
    </w:pPr>
  </w:style>
  <w:style w:type="table" w:styleId="a4">
    <w:name w:val="Table Grid"/>
    <w:basedOn w:val="a1"/>
    <w:uiPriority w:val="59"/>
    <w:rsid w:val="0001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1C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1C26"/>
  </w:style>
  <w:style w:type="paragraph" w:customStyle="1" w:styleId="formattext">
    <w:name w:val="formattext"/>
    <w:basedOn w:val="a"/>
    <w:rsid w:val="0078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8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1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5B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5BB"/>
    <w:rPr>
      <w:rFonts w:ascii="Calibri" w:hAnsi="Calibri"/>
      <w:sz w:val="16"/>
      <w:szCs w:val="16"/>
    </w:rPr>
  </w:style>
  <w:style w:type="paragraph" w:styleId="a8">
    <w:name w:val="Title"/>
    <w:basedOn w:val="a"/>
    <w:link w:val="a9"/>
    <w:uiPriority w:val="10"/>
    <w:qFormat/>
    <w:rsid w:val="000331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1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4C52"/>
    <w:pPr>
      <w:ind w:left="720"/>
      <w:contextualSpacing/>
    </w:pPr>
  </w:style>
  <w:style w:type="table" w:styleId="a4">
    <w:name w:val="Table Grid"/>
    <w:basedOn w:val="a1"/>
    <w:uiPriority w:val="59"/>
    <w:rsid w:val="0001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1C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1C26"/>
  </w:style>
  <w:style w:type="paragraph" w:customStyle="1" w:styleId="formattext">
    <w:name w:val="formattext"/>
    <w:basedOn w:val="a"/>
    <w:rsid w:val="0078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8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1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5B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5BB"/>
    <w:rPr>
      <w:rFonts w:ascii="Calibri" w:hAnsi="Calibri"/>
      <w:sz w:val="16"/>
      <w:szCs w:val="16"/>
    </w:rPr>
  </w:style>
  <w:style w:type="paragraph" w:styleId="a8">
    <w:name w:val="Title"/>
    <w:basedOn w:val="a"/>
    <w:link w:val="a9"/>
    <w:uiPriority w:val="10"/>
    <w:qFormat/>
    <w:rsid w:val="000331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1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223653" TargetMode="External"/><Relationship Id="rId18" Type="http://schemas.openxmlformats.org/officeDocument/2006/relationships/hyperlink" Target="consultantplus://offline/ref=547A9E5BA278B8D9FE8A53A584A03A198372EE924CA725801804E66173BD4AC2E04E5E9F10F90FB5b134L" TargetMode="External"/><Relationship Id="rId26" Type="http://schemas.openxmlformats.org/officeDocument/2006/relationships/hyperlink" Target="consultantplus://offline/ref=547A9E5BA278B8D9FE8A53A584A03A198372EE924CA725801804E66173BD4AC2E04E5E9F10F90FB7b136L" TargetMode="External"/><Relationship Id="rId39" Type="http://schemas.openxmlformats.org/officeDocument/2006/relationships/hyperlink" Target="consultantplus://offline/ref=789C2B4771D73ECEB333379C1E1E02A0B6846798E0B4234597361D490CCD65D4F2B384BFr7m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7A9E5BA278B8D9FE8A53A584A03A198372EE924CA725801804E66173BD4AC2E04E5E9F10F90FB5b134L" TargetMode="External"/><Relationship Id="rId34" Type="http://schemas.openxmlformats.org/officeDocument/2006/relationships/hyperlink" Target="http://base.garant.ru/71287568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02223653" TargetMode="External"/><Relationship Id="rId17" Type="http://schemas.openxmlformats.org/officeDocument/2006/relationships/hyperlink" Target="consultantplus://offline/ref=547A9E5BA278B8D9FE8A53A584A03A198372EE924CA725801804E66173BD4AC2E04E5E9F10F90FB4b131L" TargetMode="External"/><Relationship Id="rId25" Type="http://schemas.openxmlformats.org/officeDocument/2006/relationships/hyperlink" Target="consultantplus://offline/ref=547A9E5BA278B8D9FE8A53A584A03A198372EE924CA725801804E66173BD4AC2E04E5E9F10F90FB1b130L" TargetMode="External"/><Relationship Id="rId33" Type="http://schemas.openxmlformats.org/officeDocument/2006/relationships/hyperlink" Target="consultantplus://offline/ref=E6CD9B6FD9EFCB41825A6B8D84D904692E2269F1C8AD3BF27999B35AE8CD9C576E0F210FA453FD06g0k2M" TargetMode="External"/><Relationship Id="rId38" Type="http://schemas.openxmlformats.org/officeDocument/2006/relationships/hyperlink" Target="consultantplus://offline/ref=789C2B4771D73ECEB333379C1E1E02A0B6826F9AECB0234597361D490CCD65D4F2B384rBm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7A9E5BA278B8D9FE8A53A584A03A198372EE924CA725801804E66173BD4AC2E04E5E9F10F90EB9b137L" TargetMode="External"/><Relationship Id="rId20" Type="http://schemas.openxmlformats.org/officeDocument/2006/relationships/hyperlink" Target="consultantplus://offline/ref=547A9E5BA278B8D9FE8A53A584A03A198372EE924CA725801804E66173BD4AC2E04E5E9F10F90FB4b131L" TargetMode="External"/><Relationship Id="rId29" Type="http://schemas.openxmlformats.org/officeDocument/2006/relationships/hyperlink" Target="http://docs.cntd.ru/document/902223653" TargetMode="External"/><Relationship Id="rId41" Type="http://schemas.openxmlformats.org/officeDocument/2006/relationships/hyperlink" Target="http://base.garant.ru/198625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hyperlink" Target="consultantplus://offline/ref=72B2F9CDB553372EFE1BBD5DE23AC4BE223F14DF93205EE217A8326A21D40E119E17D6EFh0X2M" TargetMode="External"/><Relationship Id="rId24" Type="http://schemas.openxmlformats.org/officeDocument/2006/relationships/hyperlink" Target="consultantplus://offline/ref=547A9E5BA278B8D9FE8A53A584A03A198372EE924CA725801804E66173BD4AC2E04E5E9F10F90FB5b134L" TargetMode="External"/><Relationship Id="rId32" Type="http://schemas.openxmlformats.org/officeDocument/2006/relationships/hyperlink" Target="consultantplus://offline/ref=E6CD9B6FD9EFCB41825A6B8D84D904692E2269F1C8AD3BF27999B35AE8CD9C576E0F210FA453FD06g0k2M" TargetMode="External"/><Relationship Id="rId37" Type="http://schemas.openxmlformats.org/officeDocument/2006/relationships/hyperlink" Target="consultantplus://offline/ref=8FD5CDC04F0D447D7D0646CEF8998B874D36E5DD505B691BCC0AB83FC6F75AE8742A900A054E60A8ODs0M" TargetMode="External"/><Relationship Id="rId40" Type="http://schemas.openxmlformats.org/officeDocument/2006/relationships/hyperlink" Target="consultantplus://offline/ref=5A7ED4E7A74F49B092C92E60312189A328580B9D64C2DB6E1D2B7CBE89A01549C2F911E8D688790ClDo9N" TargetMode="External"/><Relationship Id="rId5" Type="http://schemas.openxmlformats.org/officeDocument/2006/relationships/hyperlink" Target="http://docs.cntd.ru/document/499018380" TargetMode="External"/><Relationship Id="rId15" Type="http://schemas.openxmlformats.org/officeDocument/2006/relationships/hyperlink" Target="consultantplus://offline/ref=547A9E5BA278B8D9FE8A53A584A03A198372EE924CA725801804E66173BD4AC2E04E5E9F10F90FB4b131L" TargetMode="External"/><Relationship Id="rId23" Type="http://schemas.openxmlformats.org/officeDocument/2006/relationships/hyperlink" Target="consultantplus://offline/ref=547A9E5BA278B8D9FE8A53A584A03A198372EE924CA725801804E66173BD4AC2E04E5E9F10F90FB4b131L" TargetMode="External"/><Relationship Id="rId28" Type="http://schemas.openxmlformats.org/officeDocument/2006/relationships/hyperlink" Target="http://docs.cntd.ru/document/902223653" TargetMode="External"/><Relationship Id="rId36" Type="http://schemas.openxmlformats.org/officeDocument/2006/relationships/hyperlink" Target="consultantplus://offline/ref=E6331B3C8431ACB33F5F7F031A602D01834F34529AC8A04FCA2BC93FDCdBp2M" TargetMode="Externa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consultantplus://offline/ref=547A9E5BA278B8D9FE8A53A584A03A198372EE924CA725801804E66173BD4AC2E04E5E9F10F90EB9b137L" TargetMode="External"/><Relationship Id="rId31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consultantplus://offline/ref=547A9E5BA278B8D9FE8A53A584A03A198372EE924CA725801804E66173BD4AC2E04E5E9F10F90EB9b137L" TargetMode="External"/><Relationship Id="rId27" Type="http://schemas.openxmlformats.org/officeDocument/2006/relationships/hyperlink" Target="consultantplus://offline/ref=547A9E5BA278B8D9FE8A53A584A03A198372EE924CA725801804E66173BD4AC2E04E5E9F10F90FB4b130L" TargetMode="External"/><Relationship Id="rId30" Type="http://schemas.openxmlformats.org/officeDocument/2006/relationships/hyperlink" Target="http://base.garant.ru/198625/" TargetMode="External"/><Relationship Id="rId35" Type="http://schemas.openxmlformats.org/officeDocument/2006/relationships/hyperlink" Target="consultantplus://offline/ref=E6331B3C8431ACB33F5F7F031A602D01834F34529AC8A04FCA2BC93FDCdBp2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2017-12-11T14:14:00Z</cp:lastPrinted>
  <dcterms:created xsi:type="dcterms:W3CDTF">2017-10-09T13:54:00Z</dcterms:created>
  <dcterms:modified xsi:type="dcterms:W3CDTF">2018-02-07T06:30:00Z</dcterms:modified>
</cp:coreProperties>
</file>